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F24D" w14:textId="396560C1" w:rsidR="00AB72E2" w:rsidRPr="00C23B03" w:rsidRDefault="00AB72E2" w:rsidP="00BB0A93">
      <w:pPr xmlns:w="http://schemas.openxmlformats.org/wordprocessingml/2006/main">
        <w:spacing w:after="0"/>
        <w:jc w:val="center"/>
        <w:rPr>
          <w:rFonts w:ascii="Arial" w:hAnsi="Arial" w:cs="Arial"/>
          <w:b/>
          <w:sz w:val="32"/>
        </w:rPr>
      </w:pPr>
      <w:r xmlns:w="http://schemas.openxmlformats.org/wordprocessingml/2006/main" w:rsidR="00652204" w:rsidRPr="003D129B">
        <w:rPr>
          <w:rFonts w:ascii="Arial" w:hAnsi="Arial" w:cs="Arial"/>
          <w:b/>
          <w:sz w:val="32"/>
          <w:highlight w:val="cyan"/>
        </w:rPr>
        <w:t xml:space="preserve">產業用紡織品服務</w:t>
      </w:r>
      <w:r xmlns:w="http://schemas.openxmlformats.org/wordprocessingml/2006/main" w:rsidR="001D0E11" w:rsidRPr="00C23B03">
        <w:rPr>
          <w:rFonts w:ascii="Arial" w:hAnsi="Arial" w:cs="Arial"/>
          <w:b/>
          <w:sz w:val="32"/>
        </w:rPr>
        <w:t xml:space="preserve">公司的</w:t>
      </w:r>
      <w:r xmlns:w="http://schemas.openxmlformats.org/wordprocessingml/2006/main" w:rsidRPr="00C23B03">
        <w:rPr>
          <w:rFonts w:ascii="Arial" w:hAnsi="Arial" w:cs="Arial"/>
          <w:b/>
          <w:sz w:val="32"/>
        </w:rPr>
        <w:t xml:space="preserve">答复</w:t>
      </w:r>
    </w:p>
    <w:p w14:paraId="38993127" w14:textId="5F744383" w:rsidR="00AB72E2" w:rsidRPr="00C23B03" w:rsidRDefault="00BB0A93" w:rsidP="00987089">
      <w:pPr xmlns:w="http://schemas.openxmlformats.org/wordprocessingml/2006/main">
        <w:spacing w:after="0"/>
        <w:jc w:val="center"/>
        <w:rPr>
          <w:rFonts w:ascii="Arial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hAnsi="Arial" w:cs="Arial"/>
          <w:b/>
          <w:sz w:val="32"/>
        </w:rPr>
        <w:t xml:space="preserve">2024 年 CINET 全球 PTC 最佳實踐獎計劃</w:t>
      </w:r>
    </w:p>
    <w:p w14:paraId="67FF7783" w14:textId="77777777" w:rsidR="00110645" w:rsidRPr="00C23B03" w:rsidRDefault="00110645" w:rsidP="00110645">
      <w:pPr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</w:p>
    <w:p w14:paraId="38F49B29" w14:textId="7F808378" w:rsidR="00E86D66" w:rsidRDefault="000F578A" w:rsidP="005C16E0">
      <w:pPr xmlns:w="http://schemas.openxmlformats.org/wordprocessingml/2006/main"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對於專業紡織品護理業務來說，現代服務、品質、創新、衛生和永續性是滿足客戶需求的關鍵問題。 透過激勵最佳實踐方法，CINET 旨在為安全、永續的紡織品護理產業做出貢獻，提供最佳的解決方案。 不斷變化的客戶需求需要新的服務和行銷理念。 品質、創新、永續性和易用性是滿足這些不斷變化的需求的重要方面。 全球最佳實踐獎計畫旨在促進最佳實踐措施、服務方面、行銷和專業品質的實施。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它將為紡織品護理領域的最新技術提供基準和平台。</w:t>
      </w:r>
    </w:p>
    <w:p w14:paraId="1C162441" w14:textId="77777777" w:rsidR="00E86D66" w:rsidRDefault="00E86D66" w:rsidP="00E86D6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提交回覆表格和您的公司簡介的截止日期</w:t>
      </w:r>
    </w:p>
    <w:p w14:paraId="18799593" w14:textId="7323160A" w:rsidR="00E86D66" w:rsidRPr="00127437" w:rsidRDefault="00E86D66" w:rsidP="00E86D66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Pr="00127437">
        <w:rPr>
          <w:rFonts w:ascii="Arial" w:eastAsia="Batang" w:hAnsi="Arial" w:cs="Arial"/>
          <w:b/>
          <w:bCs/>
          <w:sz w:val="24"/>
          <w:szCs w:val="24"/>
        </w:rPr>
        <w:t xml:space="preserve">2 或 3 張照片是 2024 年 9 月 1</w:t>
      </w:r>
      <w:r xmlns:w="http://schemas.openxmlformats.org/wordprocessingml/2006/main"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日</w:t>
      </w:r>
      <w:r xmlns:w="http://schemas.openxmlformats.org/wordprocessingml/2006/main" w:rsidR="00B02A4E">
        <w:rPr>
          <w:rFonts w:ascii="Arial" w:eastAsia="Batang" w:hAnsi="Arial" w:cs="Arial"/>
          <w:b/>
          <w:bCs/>
          <w:sz w:val="24"/>
          <w:szCs w:val="24"/>
        </w:rPr>
        <w:t xml:space="preserve">！</w:t>
      </w:r>
    </w:p>
    <w:p w14:paraId="494CC61A" w14:textId="400DC328" w:rsidR="005E5A84" w:rsidRDefault="005E5A84" w:rsidP="005E5A84">
      <w:pPr xmlns:w="http://schemas.openxmlformats.org/wordprocessingml/2006/main">
        <w:pBdr>
          <w:top w:val="single" w:sz="4" w:space="1" w:color="auto"/>
        </w:pBdr>
        <w:spacing w:after="0"/>
        <w:rPr>
          <w:rFonts w:ascii="Arial" w:eastAsia="Batang" w:hAnsi="Arial" w:cs="Arial"/>
          <w:sz w:val="20"/>
          <w:szCs w:val="20"/>
        </w:rPr>
      </w:pPr>
      <w:bookmarkStart xmlns:w="http://schemas.openxmlformats.org/wordprocessingml/2006/main" w:id="0" w:name="_Hlk146549118"/>
      <w:r xmlns:w="http://schemas.openxmlformats.org/wordprocessingml/2006/main">
        <w:rPr>
          <w:rFonts w:ascii="Arial" w:eastAsia="Batang" w:hAnsi="Arial" w:cs="Arial"/>
          <w:sz w:val="20"/>
          <w:szCs w:val="20"/>
        </w:rPr>
        <w:t xml:space="preserve">該獎項將於 GBPAP2024 決賽第二天（ 2024 年 11 月 9</w:t>
      </w:r>
      <w:proofErr xmlns:w="http://schemas.openxmlformats.org/wordprocessingml/2006/main" w:type="spellStart"/>
      <w:r xmlns:w="http://schemas.openxmlformats.org/wordprocessingml/2006/main" w:rsidR="00FE7660" w:rsidRPr="009A3E93">
        <w:rPr>
          <w:rFonts w:ascii="Arial" w:eastAsia="Batang" w:hAnsi="Arial" w:cs="Arial"/>
          <w:sz w:val="20"/>
          <w:szCs w:val="20"/>
          <w:vertAlign w:val="superscript"/>
        </w:rPr>
        <w:t xml:space="preserve">日德國法蘭克福</w:t>
      </w:r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Texcare</w:t>
      </w:r>
      <w:proofErr xmlns:w="http://schemas.openxmlformats.org/wordprocessingml/2006/main" w:type="spellEnd"/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國際展會</w:t>
      </w:r>
      <w:r xmlns:w="http://schemas.openxmlformats.org/wordprocessingml/2006/main" w:rsidR="00FE7660">
        <w:rPr>
          <w:rFonts w:ascii="Arial" w:eastAsia="Batang" w:hAnsi="Arial" w:cs="Arial"/>
          <w:sz w:val="20"/>
          <w:szCs w:val="20"/>
        </w:rPr>
        <w:t xml:space="preserve">）頒發。</w:t>
      </w:r>
    </w:p>
    <w:bookmarkEnd w:id="0"/>
    <w:p w14:paraId="763AF25C" w14:textId="77777777" w:rsidR="00AB72E2" w:rsidRPr="00C23B03" w:rsidRDefault="00AB72E2" w:rsidP="005C16E0">
      <w:pPr>
        <w:pBdr>
          <w:top w:val="single" w:sz="4" w:space="1" w:color="auto"/>
        </w:pBdr>
        <w:rPr>
          <w:rFonts w:ascii="Arial" w:eastAsia="Batang" w:hAnsi="Arial" w:cs="Arial"/>
          <w:sz w:val="20"/>
          <w:szCs w:val="20"/>
        </w:rPr>
      </w:pPr>
    </w:p>
    <w:p w14:paraId="4E70AC6E" w14:textId="77777777" w:rsidR="007F65C2" w:rsidRPr="00C23B03" w:rsidRDefault="009E1AD6" w:rsidP="0072180A">
      <w:pPr xmlns:w="http://schemas.openxmlformats.org/wordprocessingml/2006/main">
        <w:spacing w:line="288" w:lineRule="auto"/>
        <w:rPr>
          <w:rFonts w:ascii="Arial" w:hAnsi="Arial" w:cs="Arial"/>
          <w:b/>
          <w:u w:val="single"/>
        </w:rPr>
      </w:pPr>
      <w:r xmlns:w="http://schemas.openxmlformats.org/wordprocessingml/2006/main" w:rsidRPr="00C23B03">
        <w:rPr>
          <w:rFonts w:ascii="Arial" w:hAnsi="Arial" w:cs="Arial"/>
          <w:b/>
          <w:u w:val="single"/>
        </w:rPr>
        <w:t xml:space="preserve">問卷調查</w:t>
      </w:r>
    </w:p>
    <w:p w14:paraId="5393DF49" w14:textId="77777777" w:rsidR="0072180A" w:rsidRPr="00C23B03" w:rsidRDefault="0072180A" w:rsidP="0072180A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一般公司資訊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6706"/>
      </w:tblGrid>
      <w:tr w:rsidR="0072180A" w:rsidRPr="00C23B03" w14:paraId="4D97E12D" w14:textId="77777777" w:rsidTr="00433E10">
        <w:tc>
          <w:tcPr>
            <w:tcW w:w="2397" w:type="dxa"/>
            <w:shd w:val="clear" w:color="auto" w:fill="auto"/>
            <w:vAlign w:val="bottom"/>
          </w:tcPr>
          <w:p w14:paraId="6AE9DFDD" w14:textId="77777777" w:rsidR="0072180A" w:rsidRPr="00C23B03" w:rsidRDefault="0072180A" w:rsidP="0072180A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公司名稱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293E1427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" w:name="Text1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"/>
          </w:p>
        </w:tc>
      </w:tr>
      <w:tr w:rsidR="0072180A" w:rsidRPr="00C23B03" w14:paraId="591D8145" w14:textId="77777777" w:rsidTr="00433E10">
        <w:tc>
          <w:tcPr>
            <w:tcW w:w="2397" w:type="dxa"/>
            <w:shd w:val="clear" w:color="auto" w:fill="auto"/>
            <w:vAlign w:val="bottom"/>
          </w:tcPr>
          <w:p w14:paraId="56A6605A" w14:textId="77777777" w:rsidR="0072180A" w:rsidRPr="00C23B03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聯絡人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7CB30D7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" w:name="Text2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"/>
          </w:p>
        </w:tc>
      </w:tr>
      <w:tr w:rsidR="0072180A" w:rsidRPr="00C23B03" w14:paraId="760D0380" w14:textId="77777777" w:rsidTr="00433E10">
        <w:tc>
          <w:tcPr>
            <w:tcW w:w="2397" w:type="dxa"/>
            <w:shd w:val="clear" w:color="auto" w:fill="auto"/>
            <w:vAlign w:val="bottom"/>
          </w:tcPr>
          <w:p w14:paraId="5BF513C0" w14:textId="77777777" w:rsidR="0072180A" w:rsidRPr="00C23B03" w:rsidRDefault="00EC3334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地址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640384DD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firstLine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3" w:name="Text3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3"/>
          </w:p>
        </w:tc>
      </w:tr>
      <w:tr w:rsidR="00BF1BBC" w:rsidRPr="00C23B03" w14:paraId="604E574E" w14:textId="77777777" w:rsidTr="00433E10">
        <w:tc>
          <w:tcPr>
            <w:tcW w:w="2397" w:type="dxa"/>
            <w:shd w:val="clear" w:color="auto" w:fill="auto"/>
            <w:vAlign w:val="bottom"/>
          </w:tcPr>
          <w:p w14:paraId="6C4C30F2" w14:textId="77777777" w:rsidR="00BF1BBC" w:rsidRPr="00C23B03" w:rsidRDefault="00BF1BBC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國家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41FEA009" w14:textId="77777777" w:rsidR="00BF1BBC" w:rsidRPr="00C23B03" w:rsidRDefault="00BF1BBC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72180A" w:rsidRPr="00C23B03" w14:paraId="71684680" w14:textId="77777777" w:rsidTr="00433E10">
        <w:tc>
          <w:tcPr>
            <w:tcW w:w="2397" w:type="dxa"/>
            <w:shd w:val="clear" w:color="auto" w:fill="auto"/>
            <w:vAlign w:val="bottom"/>
          </w:tcPr>
          <w:p w14:paraId="3878239A" w14:textId="77777777" w:rsidR="0072180A" w:rsidRPr="00C23B03" w:rsidRDefault="0072180A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電話號碼</w:t>
            </w:r>
          </w:p>
        </w:tc>
        <w:tc>
          <w:tcPr>
            <w:tcW w:w="6891" w:type="dxa"/>
            <w:shd w:val="clear" w:color="auto" w:fill="auto"/>
            <w:vAlign w:val="center"/>
          </w:tcPr>
          <w:p w14:paraId="73FAA3BC" w14:textId="77777777" w:rsidR="0072180A" w:rsidRPr="00C23B03" w:rsidRDefault="0072180A" w:rsidP="00C24240">
            <w:pPr xmlns:w="http://schemas.openxmlformats.org/wordprocessingml/2006/main">
              <w:spacing w:line="288" w:lineRule="auto"/>
              <w:ind w:left="72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4" w:name="Text4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4"/>
          </w:p>
        </w:tc>
      </w:tr>
      <w:tr w:rsidR="0072180A" w:rsidRPr="00C23B03" w14:paraId="2118CE8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8658939" w14:textId="77777777" w:rsidR="0072180A" w:rsidRPr="00C23B03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 </w:t>
            </w:r>
            <w:r xmlns:w="http://schemas.openxmlformats.org/wordprocessingml/2006/main" w:rsidR="00EC3334" w:rsidRPr="00C23B03">
              <w:rPr>
                <w:rFonts w:ascii="Arial" w:hAnsi="Arial" w:cs="Arial"/>
                <w:sz w:val="20"/>
                <w:szCs w:val="20"/>
              </w:rPr>
              <w:t xml:space="preserve">電子郵件</w:t>
            </w:r>
          </w:p>
        </w:tc>
        <w:tc>
          <w:tcPr>
            <w:tcW w:w="6891" w:type="dxa"/>
            <w:shd w:val="clear" w:color="auto" w:fill="auto"/>
          </w:tcPr>
          <w:p w14:paraId="7A4E18C2" w14:textId="77777777" w:rsidR="0072180A" w:rsidRPr="00C23B03" w:rsidRDefault="0072180A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620AF7" w:rsidRPr="00C23B03" w14:paraId="142BEF20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B6E070" w14:textId="77777777" w:rsidR="00620AF7" w:rsidRPr="00C23B03" w:rsidRDefault="00620AF7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網站</w:t>
            </w:r>
          </w:p>
        </w:tc>
        <w:tc>
          <w:tcPr>
            <w:tcW w:w="6891" w:type="dxa"/>
            <w:shd w:val="clear" w:color="auto" w:fill="auto"/>
          </w:tcPr>
          <w:p w14:paraId="35CCFDA8" w14:textId="77777777" w:rsidR="00620AF7" w:rsidRPr="00C23B03" w:rsidRDefault="00620AF7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B72E2" w:rsidRPr="00C23B03" w14:paraId="16410101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748150F9" w14:textId="77777777" w:rsidR="00AB72E2" w:rsidRPr="00C23B03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提名者（可選）</w:t>
            </w:r>
          </w:p>
        </w:tc>
        <w:tc>
          <w:tcPr>
            <w:tcW w:w="6891" w:type="dxa"/>
            <w:shd w:val="clear" w:color="auto" w:fill="auto"/>
          </w:tcPr>
          <w:p w14:paraId="200C630F" w14:textId="77777777" w:rsidR="00AB72E2" w:rsidRPr="00C23B03" w:rsidRDefault="00AB72E2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eastAsia="MS Mincho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A15210" w:rsidRPr="00C23B03" w14:paraId="5E5A73AE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56D052F0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公司類型</w:t>
            </w:r>
          </w:p>
        </w:tc>
        <w:tc>
          <w:tcPr>
            <w:tcW w:w="6891" w:type="dxa"/>
            <w:shd w:val="clear" w:color="auto" w:fill="auto"/>
          </w:tcPr>
          <w:p w14:paraId="110A9749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工業洗衣房/OPL</w:t>
            </w:r>
          </w:p>
        </w:tc>
      </w:tr>
      <w:tr w:rsidR="00A15210" w:rsidRPr="00C23B03" w14:paraId="6FCF8D29" w14:textId="77777777" w:rsidTr="00433E1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397" w:type="dxa"/>
            <w:shd w:val="clear" w:color="auto" w:fill="auto"/>
            <w:vAlign w:val="bottom"/>
          </w:tcPr>
          <w:p w14:paraId="4F14C1D6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6A5D1099" w14:textId="77777777" w:rsidR="00A15210" w:rsidRPr="00C23B03" w:rsidRDefault="00A15210" w:rsidP="00C24240">
            <w:pPr xmlns:w="http://schemas.openxmlformats.org/wordprocessingml/2006/main"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</w:rPr>
              <w:t xml:space="preserve">簽名</w:t>
            </w:r>
          </w:p>
        </w:tc>
        <w:tc>
          <w:tcPr>
            <w:tcW w:w="6891" w:type="dxa"/>
            <w:shd w:val="clear" w:color="auto" w:fill="auto"/>
          </w:tcPr>
          <w:p w14:paraId="0F529FF7" w14:textId="77777777" w:rsidR="00A15210" w:rsidRPr="00C23B03" w:rsidRDefault="00A15210" w:rsidP="00C24240">
            <w:pPr>
              <w:autoSpaceDE w:val="0"/>
              <w:autoSpaceDN w:val="0"/>
              <w:adjustRightInd w:val="0"/>
              <w:spacing w:line="288" w:lineRule="auto"/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A1F71" w14:textId="77777777" w:rsidR="00433E10" w:rsidRPr="00C23B03" w:rsidRDefault="00433E10" w:rsidP="007F65C2">
      <w:pPr>
        <w:spacing w:line="288" w:lineRule="auto"/>
        <w:rPr>
          <w:rFonts w:ascii="Arial" w:hAnsi="Arial" w:cs="Arial"/>
          <w:b/>
          <w:sz w:val="20"/>
        </w:rPr>
      </w:pPr>
      <w:bookmarkStart w:id="5" w:name="_Toc379894315"/>
    </w:p>
    <w:p w14:paraId="373DA95D" w14:textId="2A1B7B6C" w:rsidR="00C33FBD" w:rsidRPr="00C23B03" w:rsidRDefault="00C33FBD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lastRenderedPageBreak xmlns:w="http://schemas.openxmlformats.org/wordprocessingml/2006/main"/>
      </w: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市場面積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3FBD" w:rsidRPr="00C23B03" w14:paraId="5235E180" w14:textId="77777777" w:rsidTr="00C33FBD">
        <w:tc>
          <w:tcPr>
            <w:tcW w:w="4606" w:type="dxa"/>
          </w:tcPr>
          <w:p w14:paraId="53973358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市場面積</w:t>
            </w:r>
          </w:p>
          <w:p w14:paraId="6A9999A6" w14:textId="77777777" w:rsidR="00C33FBD" w:rsidRPr="00C23B03" w:rsidRDefault="00C33FBD" w:rsidP="007F65C2">
            <w:pPr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14:paraId="21A8579D" w14:textId="77777777" w:rsidR="00C33FBD" w:rsidRPr="00C23B03" w:rsidRDefault="00C33FBD" w:rsidP="009969E3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適用時標記：</w:t>
            </w:r>
          </w:p>
        </w:tc>
      </w:tr>
      <w:tr w:rsidR="00C33FBD" w:rsidRPr="00C23B03" w14:paraId="2EB3DFAD" w14:textId="77777777" w:rsidTr="00C33FBD">
        <w:tc>
          <w:tcPr>
            <w:tcW w:w="4606" w:type="dxa"/>
          </w:tcPr>
          <w:p w14:paraId="7818BF91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工業/貿易</w:t>
            </w:r>
          </w:p>
        </w:tc>
        <w:tc>
          <w:tcPr>
            <w:tcW w:w="4606" w:type="dxa"/>
          </w:tcPr>
          <w:p w14:paraId="687A163C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1E2BAF5" w14:textId="77777777" w:rsidTr="00C33FBD">
        <w:tc>
          <w:tcPr>
            <w:tcW w:w="4606" w:type="dxa"/>
          </w:tcPr>
          <w:p w14:paraId="4598CE8F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款待</w:t>
            </w:r>
          </w:p>
        </w:tc>
        <w:tc>
          <w:tcPr>
            <w:tcW w:w="4606" w:type="dxa"/>
          </w:tcPr>
          <w:p w14:paraId="12390E35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2782E9DD" w14:textId="77777777" w:rsidTr="00C33FBD">
        <w:tc>
          <w:tcPr>
            <w:tcW w:w="4606" w:type="dxa"/>
          </w:tcPr>
          <w:p w14:paraId="622B0937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健康醫院</w:t>
            </w:r>
          </w:p>
        </w:tc>
        <w:tc>
          <w:tcPr>
            <w:tcW w:w="4606" w:type="dxa"/>
          </w:tcPr>
          <w:p w14:paraId="280D765F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3B1474F9" w14:textId="77777777" w:rsidTr="00C33FBD">
        <w:tc>
          <w:tcPr>
            <w:tcW w:w="4606" w:type="dxa"/>
          </w:tcPr>
          <w:p w14:paraId="64528479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醫療保健機構</w:t>
            </w:r>
          </w:p>
        </w:tc>
        <w:tc>
          <w:tcPr>
            <w:tcW w:w="4606" w:type="dxa"/>
          </w:tcPr>
          <w:p w14:paraId="4CB0F0D8" w14:textId="77777777" w:rsidR="00C33FBD" w:rsidRPr="00C23B03" w:rsidRDefault="00C33FBD" w:rsidP="009969E3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C23B03">
              <w:rPr>
                <w:rFonts w:ascii="Arial" w:hAnsi="Arial" w:cs="Arial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3B03">
              <w:rPr>
                <w:rFonts w:ascii="Arial" w:hAnsi="Arial" w:cs="Arial"/>
              </w:rPr>
              <w:instrText xml:space="preserve"> FORMCHECKBOX </w:instrText>
            </w:r>
            <w:r w:rsidR="00C40978">
              <w:rPr>
                <w:rFonts w:ascii="Arial" w:hAnsi="Arial" w:cs="Arial"/>
              </w:rPr>
            </w:r>
            <w:r w:rsidR="00C40978">
              <w:rPr>
                <w:rFonts w:ascii="Arial" w:hAnsi="Arial" w:cs="Arial"/>
              </w:rPr>
              <w:fldChar w:fldCharType="separate"/>
            </w:r>
            <w:r w:rsidRPr="00C23B03">
              <w:rPr>
                <w:rFonts w:ascii="Arial" w:hAnsi="Arial" w:cs="Arial"/>
              </w:rPr>
              <w:fldChar w:fldCharType="end"/>
            </w:r>
          </w:p>
        </w:tc>
      </w:tr>
      <w:tr w:rsidR="00C33FBD" w:rsidRPr="00C23B03" w14:paraId="498EEF69" w14:textId="77777777" w:rsidTr="00C33FBD">
        <w:tc>
          <w:tcPr>
            <w:tcW w:w="4606" w:type="dxa"/>
          </w:tcPr>
          <w:p w14:paraId="1AD83A85" w14:textId="77777777" w:rsidR="00C33FBD" w:rsidRPr="00C23B03" w:rsidRDefault="00C33FBD" w:rsidP="007F65C2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其他</w:t>
            </w:r>
          </w:p>
        </w:tc>
        <w:tc>
          <w:tcPr>
            <w:tcW w:w="4606" w:type="dxa"/>
          </w:tcPr>
          <w:p w14:paraId="7449AD6C" w14:textId="77777777" w:rsidR="00C33FBD" w:rsidRPr="00C23B03" w:rsidRDefault="00C33FBD" w:rsidP="009969E3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</w:p>
        </w:tc>
      </w:tr>
    </w:tbl>
    <w:p w14:paraId="0B836DA2" w14:textId="77777777" w:rsidR="00C33FBD" w:rsidRPr="00C23B03" w:rsidRDefault="00C33FBD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4C119533" w14:textId="77777777" w:rsidR="00F26E09" w:rsidRPr="00C23B03" w:rsidRDefault="00F26E09" w:rsidP="00F26E09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客戶目標群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6E09" w:rsidRPr="00C23B03" w14:paraId="3AE7926F" w14:textId="77777777" w:rsidTr="00556F90">
        <w:tc>
          <w:tcPr>
            <w:tcW w:w="9322" w:type="dxa"/>
          </w:tcPr>
          <w:p w14:paraId="5995ABF4" w14:textId="77777777" w:rsidR="00F26E09" w:rsidRPr="00C23B03" w:rsidRDefault="00F26E09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您能描述一下您所服務的客戶群嗎？</w:t>
            </w:r>
          </w:p>
          <w:p w14:paraId="5DF29518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4E914F" w14:textId="77777777" w:rsidR="00F26E09" w:rsidRPr="00C23B03" w:rsidRDefault="00F26E09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296A80" w14:textId="77777777" w:rsidR="00F26E09" w:rsidRPr="00C23B03" w:rsidRDefault="00F26E09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E96F4F" w14:textId="77777777" w:rsidR="00F26E09" w:rsidRPr="00C23B03" w:rsidRDefault="00F26E09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7660125F" w14:textId="77777777" w:rsidR="00B4220B" w:rsidRPr="00C23B03" w:rsidRDefault="00B4220B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生產及產品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B4220B" w:rsidRPr="00C23B03" w14:paraId="18952572" w14:textId="77777777" w:rsidTr="00754A50">
        <w:tc>
          <w:tcPr>
            <w:tcW w:w="4606" w:type="dxa"/>
          </w:tcPr>
          <w:p w14:paraId="5EADBD32" w14:textId="77777777" w:rsidR="00B4220B" w:rsidRPr="00C23B03" w:rsidRDefault="00B4220B" w:rsidP="00754A50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生產</w:t>
            </w:r>
          </w:p>
        </w:tc>
        <w:tc>
          <w:tcPr>
            <w:tcW w:w="4606" w:type="dxa"/>
          </w:tcPr>
          <w:p w14:paraId="4A401C94" w14:textId="77777777" w:rsidR="00B4220B" w:rsidRPr="00C23B03" w:rsidRDefault="00B4220B" w:rsidP="00754A5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  <w:r xmlns:w="http://schemas.openxmlformats.org/wordprocessingml/2006/main" w:rsidR="0019271F" w:rsidRPr="00C23B03">
              <w:rPr>
                <w:rFonts w:ascii="Arial" w:hAnsi="Arial" w:cs="Arial"/>
              </w:rPr>
              <w:t xml:space="preserve">公斤/年</w:t>
            </w:r>
          </w:p>
        </w:tc>
      </w:tr>
      <w:tr w:rsidR="0019271F" w:rsidRPr="00C23B03" w14:paraId="3ED21F4E" w14:textId="77777777" w:rsidTr="00754A50">
        <w:tc>
          <w:tcPr>
            <w:tcW w:w="4606" w:type="dxa"/>
          </w:tcPr>
          <w:p w14:paraId="2CCA4B6D" w14:textId="77777777" w:rsidR="0019271F" w:rsidRPr="00C23B03" w:rsidRDefault="0019271F" w:rsidP="00754A50">
            <w:pPr xmlns:w="http://schemas.openxmlformats.org/wordprocessingml/2006/main">
              <w:spacing w:line="288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主要產品及服務</w:t>
            </w:r>
          </w:p>
        </w:tc>
        <w:tc>
          <w:tcPr>
            <w:tcW w:w="4606" w:type="dxa"/>
          </w:tcPr>
          <w:p w14:paraId="67BC533C" w14:textId="77777777" w:rsidR="0019271F" w:rsidRPr="00C23B03" w:rsidRDefault="0019271F" w:rsidP="00754A5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</w:rPr>
              <w:fldChar xmlns:w="http://schemas.openxmlformats.org/wordprocessingml/2006/main" w:fldCharType="end"/>
            </w:r>
          </w:p>
        </w:tc>
      </w:tr>
    </w:tbl>
    <w:p w14:paraId="1E07CC81" w14:textId="77777777" w:rsidR="00B4220B" w:rsidRPr="00C23B03" w:rsidRDefault="00B4220B" w:rsidP="007F65C2">
      <w:pPr>
        <w:spacing w:line="288" w:lineRule="auto"/>
        <w:rPr>
          <w:rFonts w:ascii="Arial" w:hAnsi="Arial" w:cs="Arial"/>
          <w:b/>
          <w:sz w:val="20"/>
        </w:rPr>
      </w:pPr>
    </w:p>
    <w:p w14:paraId="2C3D2A2F" w14:textId="77777777" w:rsidR="002475EE" w:rsidRPr="00C23B03" w:rsidRDefault="002475EE" w:rsidP="007F65C2">
      <w:pPr xmlns:w="http://schemas.openxmlformats.org/wordprocessingml/2006/main">
        <w:spacing w:line="288" w:lineRule="auto"/>
        <w:rPr>
          <w:rFonts w:ascii="Arial" w:hAnsi="Arial" w:cs="Arial"/>
          <w:b/>
          <w:sz w:val="20"/>
        </w:rPr>
      </w:pPr>
      <w:r xmlns:w="http://schemas.openxmlformats.org/wordprocessingml/2006/main" w:rsidRPr="00C23B03">
        <w:rPr>
          <w:rFonts w:ascii="Arial" w:hAnsi="Arial" w:cs="Arial"/>
          <w:b/>
          <w:sz w:val="20"/>
        </w:rPr>
        <w:t xml:space="preserve">機器</w:t>
      </w:r>
      <w:bookmarkEnd xmlns:w="http://schemas.openxmlformats.org/wordprocessingml/2006/main" w:id="5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093"/>
        <w:gridCol w:w="1701"/>
        <w:gridCol w:w="1276"/>
        <w:gridCol w:w="2126"/>
      </w:tblGrid>
      <w:tr w:rsidR="002475EE" w:rsidRPr="00C23B03" w14:paraId="60D7DC40" w14:textId="77777777" w:rsidTr="00DE33B3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2531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793A8" w14:textId="77777777" w:rsidR="002475EE" w:rsidRPr="00C23B03" w:rsidRDefault="002475EE" w:rsidP="00D20278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機器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0B8591F" w14:textId="77777777" w:rsidR="002475EE" w:rsidRPr="00C23B03" w:rsidRDefault="002475EE" w:rsidP="002475EE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適用時標記：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B3F9982" w14:textId="71DD9D8D" w:rsidR="002475EE" w:rsidRPr="00C23B03" w:rsidRDefault="00F26E09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多少：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F0E041" w14:textId="77777777" w:rsidR="002475EE" w:rsidRPr="00C23B03" w:rsidRDefault="002475EE" w:rsidP="002475EE">
            <w:pPr xmlns:w="http://schemas.openxmlformats.org/wordprocessingml/2006/main">
              <w:spacing w:before="12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年份/世代：</w:t>
            </w:r>
          </w:p>
        </w:tc>
      </w:tr>
      <w:tr w:rsidR="002475EE" w:rsidRPr="00C23B03" w14:paraId="4FCA12D6" w14:textId="77777777" w:rsidTr="00DE33B3"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97DC2" w14:textId="77777777" w:rsidR="002475EE" w:rsidRPr="00C23B03" w:rsidRDefault="00E03551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公司使用以下機器：</w:t>
            </w:r>
          </w:p>
          <w:p w14:paraId="56CA54A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DF743" w14:textId="77777777" w:rsidR="002475EE" w:rsidRPr="00C23B03" w:rsidRDefault="00D20278" w:rsidP="00D20278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CBW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39D75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44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C5C5C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7" w:name="Text26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CFFA8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3E40FF34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6416BC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017BE" w14:textId="77777777" w:rsidR="00D20278" w:rsidRPr="00C23B03" w:rsidRDefault="006E6EC7" w:rsidP="006E6EC7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200+公斤洗滌脫水機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BB02F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45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2E4F3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9" w:name="Text27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E60B01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158A347A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5E8B3F90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250B4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150-200公斤洗滌脫水機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ED79E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6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29426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1" w:name="Text28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1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4A6825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1C98534F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720BE86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FF7E9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100-150公斤洗滌脫水機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6718D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47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EE1C6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3" w:name="Text30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3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B184191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5D23735E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AC0CC74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02DF1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100-150公斤洗滌脫水機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F7267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48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4E35D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5" w:name="Text31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5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29B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2D292823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340DD7F5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2A0AF" w14:textId="77777777" w:rsidR="002475EE" w:rsidRPr="00C23B03" w:rsidRDefault="006E6EC7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50-100公斤洗滌脫水機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B026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49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84FC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7" w:name="Text33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7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8A89C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506BC0AB" w14:textId="77777777" w:rsidTr="00DE33B3">
        <w:tc>
          <w:tcPr>
            <w:tcW w:w="2126" w:type="dxa"/>
            <w:vMerge/>
            <w:shd w:val="clear" w:color="auto" w:fill="auto"/>
            <w:vAlign w:val="center"/>
          </w:tcPr>
          <w:p w14:paraId="1EF59AC9" w14:textId="77777777" w:rsidR="002475EE" w:rsidRPr="00C23B03" w:rsidRDefault="002475EE" w:rsidP="00C2424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FE337" w14:textId="77777777" w:rsidR="002475EE" w:rsidRPr="00C23B03" w:rsidRDefault="006E6EC7" w:rsidP="006E6EC7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0-50公斤洗滌脫水機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C98C9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50"/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E2EC2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19" w:name="Text32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19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D4BD37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  <w:tr w:rsidR="002475EE" w:rsidRPr="00C23B03" w14:paraId="21F3FC72" w14:textId="77777777" w:rsidTr="00DE33B3">
        <w:tc>
          <w:tcPr>
            <w:tcW w:w="2126" w:type="dxa"/>
            <w:shd w:val="clear" w:color="auto" w:fill="auto"/>
            <w:vAlign w:val="center"/>
          </w:tcPr>
          <w:p w14:paraId="50CB4A38" w14:textId="77777777" w:rsidR="002475EE" w:rsidRPr="00C23B03" w:rsidRDefault="002475EE" w:rsidP="002475EE">
            <w:pPr xmlns:w="http://schemas.openxmlformats.org/wordprocessingml/2006/main"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t xml:space="preserve">其他：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B27FA" w14:textId="77777777" w:rsidR="002475EE" w:rsidRPr="00C23B03" w:rsidRDefault="002475EE" w:rsidP="00C24240">
            <w:pPr xmlns:w="http://schemas.openxmlformats.org/wordprocessingml/2006/main"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xmlns:w="http://schemas.openxmlformats.org/wordprocessingml/2006/main" w:id="20" w:name="Text35"/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  <w:bookmarkEnd xmlns:w="http://schemas.openxmlformats.org/wordprocessingml/2006/main" w:id="20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5696F4C" w14:textId="77777777" w:rsidR="002475EE" w:rsidRPr="00C23B03" w:rsidRDefault="002475EE" w:rsidP="00C24240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B0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3B0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40978">
              <w:rPr>
                <w:rFonts w:ascii="Arial" w:hAnsi="Arial" w:cs="Arial"/>
                <w:sz w:val="20"/>
                <w:szCs w:val="20"/>
              </w:rPr>
            </w:r>
            <w:r w:rsidR="00C409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3B0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8DF8968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2A7299B" w14:textId="77777777" w:rsidR="002475EE" w:rsidRPr="00C23B03" w:rsidRDefault="002475EE" w:rsidP="00C24240">
            <w:pPr xmlns:w="http://schemas.openxmlformats.org/wordprocessingml/2006/main"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instrText xmlns:w="http://schemas.openxmlformats.org/wordprocessingml/2006/main" xml:space="preserve"> FORMTEXT </w:instrTex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separate"/>
            </w:r>
            <w:r xmlns:w="http://schemas.openxmlformats.org/wordprocessingml/2006/main" w:rsidRPr="00C23B03">
              <w:rPr>
                <w:rFonts w:ascii="Arial" w:hAnsi="Arial" w:cs="Arial"/>
                <w:noProof/>
                <w:sz w:val="20"/>
                <w:szCs w:val="20"/>
              </w:rPr>
              <w:t xml:space="preserve">     </w:t>
            </w:r>
            <w:r xmlns:w="http://schemas.openxmlformats.org/wordprocessingml/2006/main" w:rsidRPr="00C23B03">
              <w:rPr>
                <w:rFonts w:ascii="Arial" w:hAnsi="Arial" w:cs="Arial"/>
                <w:sz w:val="20"/>
                <w:szCs w:val="20"/>
              </w:rPr>
              <w:fldChar xmlns:w="http://schemas.openxmlformats.org/wordprocessingml/2006/main" w:fldCharType="end"/>
            </w:r>
          </w:p>
        </w:tc>
      </w:tr>
    </w:tbl>
    <w:p w14:paraId="282872CA" w14:textId="77777777" w:rsidR="00F26E09" w:rsidRPr="00C23B03" w:rsidRDefault="00F26E09" w:rsidP="002475EE">
      <w:pPr xmlns:w="http://schemas.openxmlformats.org/wordprocessingml/2006/main">
        <w:spacing w:line="288" w:lineRule="auto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C23B03">
        <w:rPr>
          <w:rFonts w:ascii="Arial" w:hAnsi="Arial" w:cs="Arial"/>
          <w:b/>
          <w:sz w:val="18"/>
          <w:szCs w:val="18"/>
        </w:rPr>
        <w:t xml:space="preserve">筆記！ </w:t>
      </w:r>
      <w:r xmlns:w="http://schemas.openxmlformats.org/wordprocessingml/2006/main" w:rsidRPr="00C23B03">
        <w:rPr>
          <w:rFonts w:ascii="Arial" w:hAnsi="Arial" w:cs="Arial"/>
          <w:b/>
          <w:sz w:val="18"/>
          <w:szCs w:val="18"/>
        </w:rPr>
        <w:t xml:space="preserve">為了更好地了解，請盡可能提供您的機器清單和工廠佈局的副本</w:t>
      </w:r>
    </w:p>
    <w:p w14:paraId="32C86CE6" w14:textId="5E1E9312" w:rsidR="00612EEC" w:rsidRPr="00C23B03" w:rsidRDefault="002475EE" w:rsidP="00BB42EA">
      <w:pPr xmlns:w="http://schemas.openxmlformats.org/wordprocessingml/2006/main">
        <w:spacing w:line="288" w:lineRule="auto"/>
        <w:rPr>
          <w:rFonts w:ascii="Arial" w:hAnsi="Arial" w:cs="Arial"/>
          <w:b/>
          <w:sz w:val="20"/>
          <w:szCs w:val="18"/>
        </w:rPr>
      </w:pP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t xml:space="preserve">評論：</w: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begin">
          <w:ffData>
            <w:name w:val="Text12"/>
            <w:enabled/>
            <w:calcOnExit w:val="0"/>
            <w:textInput/>
          </w:ffData>
        </w:fldChar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instrText xmlns:w="http://schemas.openxmlformats.org/wordprocessingml/2006/main" xml:space="preserve"> FORMTEXT </w:instrTex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separate"/>
      </w:r>
      <w:r xmlns:w="http://schemas.openxmlformats.org/wordprocessingml/2006/main" w:rsidRPr="00C23B03">
        <w:rPr>
          <w:rFonts w:ascii="Arial" w:eastAsia="MS Mincho" w:hAnsi="Arial" w:cs="Arial"/>
          <w:b/>
          <w:noProof/>
          <w:sz w:val="20"/>
          <w:szCs w:val="18"/>
        </w:rPr>
        <w:t xml:space="preserve">     </w:t>
      </w:r>
      <w:r xmlns:w="http://schemas.openxmlformats.org/wordprocessingml/2006/main" w:rsidRPr="00C23B03">
        <w:rPr>
          <w:rFonts w:ascii="Arial" w:hAnsi="Arial" w:cs="Arial"/>
          <w:b/>
          <w:sz w:val="20"/>
          <w:szCs w:val="18"/>
        </w:rPr>
        <w:fldChar xmlns:w="http://schemas.openxmlformats.org/wordprocessingml/2006/main" w:fldCharType="end"/>
      </w:r>
    </w:p>
    <w:p w14:paraId="4E069243" w14:textId="77777777" w:rsidR="009F0EAA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Cs w:val="20"/>
        </w:rPr>
        <w:t xml:space="preserve">品質</w:t>
      </w:r>
    </w:p>
    <w:p w14:paraId="6D2604F4" w14:textId="5DF20C2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技能和知識對於根據客戶期望保持專業清潔和服務品質非常重要。 培訓教育和勞工政策是品質的基礎。 認證（如果有）可以增強專業紡織品清潔公司的品質認可。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p w14:paraId="66990511" w14:textId="77777777" w:rsidR="009F0EAA" w:rsidRPr="00C23B03" w:rsidRDefault="009F0EAA" w:rsidP="009F0EAA">
      <w:pPr>
        <w:spacing w:after="0"/>
        <w:rPr>
          <w:rFonts w:ascii="Arial" w:eastAsia="Batang" w:hAnsi="Arial" w:cs="Arial"/>
          <w:sz w:val="20"/>
          <w:szCs w:val="20"/>
        </w:rPr>
      </w:pPr>
    </w:p>
    <w:p w14:paraId="176443E8" w14:textId="77777777" w:rsidR="009F0EAA" w:rsidRPr="00C23B03" w:rsidRDefault="00F21786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員工政策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193D3182" w14:textId="77777777" w:rsidTr="00C87CC1">
        <w:tc>
          <w:tcPr>
            <w:tcW w:w="9322" w:type="dxa"/>
          </w:tcPr>
          <w:p w14:paraId="7C8DCFE1" w14:textId="77777777" w:rsidR="009F0EAA" w:rsidRPr="00C23B03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您能描述一下勞工政策和規模嗎？</w:t>
            </w:r>
          </w:p>
          <w:p w14:paraId="676CD835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55AF51A1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1DB684D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BA11267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4D4BF2E0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品質管制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3A13B2A" w14:textId="77777777" w:rsidTr="00C87CC1">
        <w:tc>
          <w:tcPr>
            <w:tcW w:w="9322" w:type="dxa"/>
          </w:tcPr>
          <w:p w14:paraId="75B16612" w14:textId="184C36B2" w:rsidR="009F0EAA" w:rsidRPr="00C23B03" w:rsidRDefault="009F0EAA" w:rsidP="00C87CC1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公司的品質控制和保證如何？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您監控品質的 KPI 是什麼？</w:t>
            </w:r>
          </w:p>
          <w:p w14:paraId="31A5B38E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  <w:p w14:paraId="3CE62188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B67B584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14AB5B14" w14:textId="77777777" w:rsidR="00B003FD" w:rsidRPr="00C23B03" w:rsidRDefault="00045B5F" w:rsidP="009F0EAA">
      <w:pPr xmlns:w="http://schemas.openxmlformats.org/wordprocessingml/2006/main">
        <w:pStyle w:val="Kop2"/>
        <w:numPr>
          <w:ilvl w:val="0"/>
          <w:numId w:val="30"/>
        </w:numPr>
        <w:rPr>
          <w:i w:val="0"/>
          <w:iCs w:val="0"/>
          <w:sz w:val="22"/>
          <w:lang w:val="en-GB"/>
        </w:rPr>
      </w:pPr>
      <w:r xmlns:w="http://schemas.openxmlformats.org/wordprocessingml/2006/main" w:rsidRPr="00C23B03">
        <w:rPr>
          <w:i w:val="0"/>
          <w:iCs w:val="0"/>
          <w:sz w:val="22"/>
          <w:lang w:val="en-GB"/>
        </w:rPr>
        <w:t xml:space="preserve">永續發展</w:t>
      </w:r>
    </w:p>
    <w:p w14:paraId="0CD1C4BE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實施最佳實踐是安全和永續洗衣營運的關鍵。 使用現代化的設備、操作和最佳工作方法可增強安全和永續的專業紡織品清潔。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p w14:paraId="66756285" w14:textId="77777777" w:rsidR="00F242F7" w:rsidRPr="00C23B03" w:rsidRDefault="00F242F7" w:rsidP="00322188">
      <w:pPr>
        <w:spacing w:after="0"/>
        <w:rPr>
          <w:rFonts w:ascii="Arial" w:hAnsi="Arial" w:cs="Arial"/>
          <w:lang w:eastAsia="nl-NL"/>
        </w:rPr>
      </w:pPr>
    </w:p>
    <w:p w14:paraId="40517CAE" w14:textId="77777777" w:rsidR="00893A3D" w:rsidRPr="00C23B03" w:rsidRDefault="00893A3D" w:rsidP="00045B5F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設備和安裝：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可以透過使用適當的設備、隔離、最佳的氣體或蒸汽加熱、維護等來降低能耗。</w:t>
      </w:r>
    </w:p>
    <w:tbl>
      <w:tblPr>
        <w:tblStyle w:val="Tabelraster"/>
        <w:tblpPr w:leftFromText="180" w:rightFromText="180" w:vertAnchor="text" w:horzAnchor="margin" w:tblpY="488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296778A9" w14:textId="77777777" w:rsidTr="00F165AE">
        <w:tc>
          <w:tcPr>
            <w:tcW w:w="9322" w:type="dxa"/>
          </w:tcPr>
          <w:p w14:paraId="1128FC6D" w14:textId="77777777" w:rsidR="00F165AE" w:rsidRPr="00C23B03" w:rsidRDefault="00F165AE" w:rsidP="00F165AE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設備：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如何優化能源效率？ 過去幾年你進步了多少？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（可衡量的 KPI 是首選）</w:t>
            </w:r>
          </w:p>
          <w:p w14:paraId="6C689393" w14:textId="77777777" w:rsidR="00F165AE" w:rsidRPr="00C23B03" w:rsidRDefault="00F165AE" w:rsidP="00F165AE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02F24E2A" w14:textId="77777777" w:rsidR="00F165AE" w:rsidRPr="00C23B03" w:rsidRDefault="00F165AE" w:rsidP="00F165AE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AD5A21" w14:textId="77777777" w:rsidR="00F165AE" w:rsidRPr="00C23B03" w:rsidRDefault="00F165AE" w:rsidP="00F165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9FCA2C" w14:textId="77777777" w:rsidR="00045B5F" w:rsidRPr="00C23B03" w:rsidRDefault="00045B5F" w:rsidP="00322188">
      <w:pPr>
        <w:spacing w:after="0"/>
        <w:rPr>
          <w:rFonts w:ascii="Arial" w:hAnsi="Arial" w:cs="Arial"/>
          <w:b/>
          <w:bCs/>
        </w:rPr>
      </w:pPr>
    </w:p>
    <w:p w14:paraId="61FF29BA" w14:textId="77777777" w:rsidR="00433E10" w:rsidRPr="00C23B03" w:rsidRDefault="00433E10" w:rsidP="00893A3D">
      <w:pPr>
        <w:rPr>
          <w:rFonts w:ascii="Arial" w:eastAsia="Batang" w:hAnsi="Arial" w:cs="Arial"/>
          <w:b/>
          <w:sz w:val="20"/>
          <w:szCs w:val="20"/>
        </w:rPr>
      </w:pPr>
    </w:p>
    <w:p w14:paraId="001BAF30" w14:textId="65A40FCD" w:rsidR="00893A3D" w:rsidRPr="00C23B03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操作：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最佳的機器操作，如洗滌溫度、蒸氣壓力、適當的化學品、乾燥時間、裝載量等，可以提高效率並減少能源消耗。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46664" w:rsidRPr="00C23B03" w14:paraId="1EDF8F4D" w14:textId="77777777" w:rsidTr="00BC3875">
        <w:tc>
          <w:tcPr>
            <w:tcW w:w="9322" w:type="dxa"/>
          </w:tcPr>
          <w:p w14:paraId="411C8211" w14:textId="77777777" w:rsidR="00946664" w:rsidRPr="00C23B03" w:rsidRDefault="00946664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營運：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應用了哪些營運最佳實務？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它為你帶來了什麼（可衡量的）結果？</w:t>
            </w:r>
          </w:p>
          <w:p w14:paraId="7DB69C27" w14:textId="77777777" w:rsidR="00946664" w:rsidRPr="00C23B03" w:rsidRDefault="00946664" w:rsidP="00BC3875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1919022" w14:textId="77777777" w:rsidR="00946664" w:rsidRPr="00C23B03" w:rsidRDefault="00946664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534DE2" w14:textId="77777777" w:rsidR="00946664" w:rsidRPr="00C23B03" w:rsidRDefault="00946664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189394B" w14:textId="77777777" w:rsidR="00946664" w:rsidRPr="00C23B03" w:rsidRDefault="00946664" w:rsidP="00322188">
      <w:pPr>
        <w:spacing w:after="0"/>
        <w:rPr>
          <w:rFonts w:ascii="Arial" w:hAnsi="Arial" w:cs="Arial"/>
        </w:rPr>
      </w:pPr>
    </w:p>
    <w:p w14:paraId="0867AE31" w14:textId="77777777" w:rsidR="00893A3D" w:rsidRPr="00C23B03" w:rsidRDefault="00893A3D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良好的內務管理：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關閉設備、感測器 LED 照明、適當的儲存、適當的維護等。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165AE" w:rsidRPr="00C23B03" w14:paraId="0F294CC4" w14:textId="77777777" w:rsidTr="00BC3875">
        <w:tc>
          <w:tcPr>
            <w:tcW w:w="9322" w:type="dxa"/>
          </w:tcPr>
          <w:p w14:paraId="0C924D45" w14:textId="3EDAF96B" w:rsidR="00F165AE" w:rsidRPr="00C23B03" w:rsidRDefault="00F165AE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良好的內務管理：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採用了哪些良好的內務管理實務？  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已經實現了哪些（可衡量的）成果？</w:t>
            </w:r>
          </w:p>
          <w:p w14:paraId="63AB0946" w14:textId="77777777" w:rsidR="00F165AE" w:rsidRPr="00C23B03" w:rsidRDefault="00F165AE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338FA347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87798AF" w14:textId="77777777" w:rsidR="00F165AE" w:rsidRPr="00C23B03" w:rsidRDefault="00F165AE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72B0DA" w14:textId="77777777" w:rsidR="00045B5F" w:rsidRPr="00C23B03" w:rsidRDefault="00045B5F" w:rsidP="00045B5F">
      <w:pPr>
        <w:spacing w:after="0"/>
        <w:rPr>
          <w:rFonts w:ascii="Arial" w:hAnsi="Arial" w:cs="Arial"/>
          <w:b/>
          <w:bCs/>
        </w:rPr>
      </w:pPr>
    </w:p>
    <w:p w14:paraId="50F77722" w14:textId="77777777" w:rsidR="00893A3D" w:rsidRPr="00C23B03" w:rsidRDefault="00E6083A" w:rsidP="00893A3D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回收再利用：</w:t>
      </w:r>
      <w:r xmlns:w="http://schemas.openxmlformats.org/wordprocessingml/2006/main" w:rsidR="00893A3D" w:rsidRPr="00C23B03">
        <w:rPr>
          <w:rFonts w:ascii="Arial" w:eastAsia="Batang" w:hAnsi="Arial" w:cs="Arial"/>
          <w:sz w:val="20"/>
          <w:szCs w:val="20"/>
        </w:rPr>
        <w:t xml:space="preserve">紡織品、廢水等的回收再利用。</w:t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003FD" w:rsidRPr="00C23B03" w14:paraId="1309AA53" w14:textId="77777777" w:rsidTr="00BC3875">
        <w:tc>
          <w:tcPr>
            <w:tcW w:w="9322" w:type="dxa"/>
          </w:tcPr>
          <w:p w14:paraId="40A22852" w14:textId="77777777" w:rsidR="00B003FD" w:rsidRPr="00C23B03" w:rsidRDefault="00B003FD" w:rsidP="00BC3875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Theme="minorEastAsia" w:hAnsi="Arial" w:cs="Arial"/>
                <w:b/>
                <w:bCs/>
              </w:rPr>
              <w:t xml:space="preserve"> </w:t>
            </w:r>
            <w:r xmlns:w="http://schemas.openxmlformats.org/wordprocessingml/2006/main" w:rsidR="00E6083A" w:rsidRPr="00C23B03">
              <w:rPr>
                <w:rFonts w:ascii="Arial" w:eastAsiaTheme="minorHAnsi" w:hAnsi="Arial" w:cs="Arial"/>
                <w:b/>
              </w:rPr>
              <w:t xml:space="preserve">回收與</w:t>
            </w:r>
            <w:r xmlns:w="http://schemas.openxmlformats.org/wordprocessingml/2006/main" w:rsidRPr="00C23B03">
              <w:rPr>
                <w:rFonts w:ascii="Arial" w:hAnsi="Arial" w:cs="Arial"/>
                <w:b/>
              </w:rPr>
              <w:t xml:space="preserve">循環利用：</w:t>
            </w:r>
            <w:r xmlns:w="http://schemas.openxmlformats.org/wordprocessingml/2006/main"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如何組織廢水、熱能、紡織品等的回收或再利用？ 您能用可測量的結果來描述這一點嗎？ </w:t>
            </w:r>
            <w:r xmlns:w="http://schemas.openxmlformats.org/wordprocessingml/2006/main" w:rsidR="00045B5F" w:rsidRPr="00C23B03">
              <w:rPr>
                <w:rStyle w:val="hps"/>
                <w:rFonts w:ascii="Arial" w:hAnsi="Arial" w:cs="Arial"/>
                <w:color w:val="222222"/>
              </w:rPr>
              <w:t xml:space="preserve">例如，回收能源/水的百分比或回收紡織品的百分比</w:t>
            </w:r>
          </w:p>
          <w:p w14:paraId="27F1AAE1" w14:textId="77777777" w:rsidR="00B003FD" w:rsidRPr="00C23B03" w:rsidRDefault="00B003FD" w:rsidP="00BC3875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解釋</w:t>
            </w:r>
            <w:r xmlns:w="http://schemas.openxmlformats.org/wordprocessingml/2006/main" w:rsidRPr="00C23B03">
              <w:rPr>
                <w:rStyle w:val="shorttext"/>
                <w:rFonts w:ascii="Arial" w:hAnsi="Arial" w:cs="Arial"/>
                <w:color w:val="222222"/>
              </w:rPr>
              <w:t xml:space="preserve">：</w:t>
            </w:r>
          </w:p>
          <w:p w14:paraId="7D355273" w14:textId="77777777" w:rsidR="00B003FD" w:rsidRPr="00C23B03" w:rsidRDefault="00B003FD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1A90862" w14:textId="77777777" w:rsidR="00045B5F" w:rsidRPr="00C23B03" w:rsidRDefault="00045B5F" w:rsidP="00BC3875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CB33BCB" w14:textId="77777777" w:rsidR="00B003FD" w:rsidRPr="00C23B03" w:rsidRDefault="00B003FD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4D7ED58" w14:textId="77777777" w:rsidR="00E6083A" w:rsidRPr="00C23B03" w:rsidRDefault="00E6083A" w:rsidP="00E6083A">
      <w:pPr>
        <w:rPr>
          <w:rFonts w:ascii="Arial" w:hAnsi="Arial" w:cs="Arial"/>
          <w:sz w:val="20"/>
          <w:szCs w:val="20"/>
        </w:rPr>
      </w:pPr>
    </w:p>
    <w:p w14:paraId="1AB935D8" w14:textId="77777777" w:rsidR="00E6083A" w:rsidRPr="00C23B03" w:rsidRDefault="00E6083A" w:rsidP="00E6083A">
      <w:pPr xmlns:w="http://schemas.openxmlformats.org/wordprocessingml/2006/main"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物流：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運輸是優化紡織服務的重要因素。 車輛和物流是如何優化的？ 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/>
      </w:r>
    </w:p>
    <w:tbl>
      <w:tblPr>
        <w:tblStyle w:val="Tabelraster"/>
        <w:tblpPr w:leftFromText="180" w:rightFromText="180" w:vertAnchor="text" w:horzAnchor="margin" w:tblpY="1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6083A" w:rsidRPr="00C23B03" w14:paraId="334C8C36" w14:textId="77777777" w:rsidTr="00754A50">
        <w:tc>
          <w:tcPr>
            <w:tcW w:w="9322" w:type="dxa"/>
          </w:tcPr>
          <w:p w14:paraId="4E535019" w14:textId="29C91D98" w:rsidR="00E6083A" w:rsidRPr="00C23B03" w:rsidRDefault="00E6083A" w:rsidP="00E6083A">
            <w:pPr xmlns:w="http://schemas.openxmlformats.org/wordprocessingml/2006/main">
              <w:rPr>
                <w:rFonts w:ascii="Arial" w:eastAsia="Batang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="Batang" w:hAnsi="Arial" w:cs="Arial"/>
                <w:b/>
              </w:rPr>
              <w:t xml:space="preserve">物流：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內部和外部（運輸）物流如何最佳化？ 您的分銷模式是什麼樣的？ 您是否測量並計算最有效的路線？ 使用了哪些 KPI？ 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/>
            </w:r>
          </w:p>
          <w:p w14:paraId="6D34A47F" w14:textId="77777777" w:rsidR="00E6083A" w:rsidRPr="00C23B03" w:rsidRDefault="00E6083A" w:rsidP="00754A50">
            <w:pPr xmlns:w="http://schemas.openxmlformats.org/wordprocessingml/2006/main"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解釋</w:t>
            </w:r>
            <w:r xmlns:w="http://schemas.openxmlformats.org/wordprocessingml/2006/main" w:rsidRPr="00C23B03">
              <w:rPr>
                <w:rStyle w:val="shorttext"/>
                <w:rFonts w:ascii="Arial" w:hAnsi="Arial" w:cs="Arial"/>
                <w:color w:val="222222"/>
              </w:rPr>
              <w:t xml:space="preserve">：</w:t>
            </w:r>
          </w:p>
          <w:p w14:paraId="17979F0A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EBD02B3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241D4C1E" w14:textId="77777777" w:rsidR="00E6083A" w:rsidRPr="00C23B03" w:rsidRDefault="00E6083A" w:rsidP="00754A5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2FDF27E" w14:textId="77777777" w:rsidR="00E6083A" w:rsidRPr="00C23B03" w:rsidRDefault="00E6083A" w:rsidP="00754A5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AABD58D" w14:textId="4E03621D" w:rsidR="00433E10" w:rsidRPr="00C23B03" w:rsidRDefault="00433E10">
      <w:pPr>
        <w:rPr>
          <w:rFonts w:ascii="Arial" w:eastAsia="Batang" w:hAnsi="Arial" w:cs="Arial"/>
          <w:b/>
          <w:szCs w:val="20"/>
        </w:rPr>
      </w:pPr>
    </w:p>
    <w:p w14:paraId="72D7E459" w14:textId="77777777" w:rsidR="00433E10" w:rsidRPr="00C23B03" w:rsidRDefault="00433E10">
      <w:pPr>
        <w:rPr>
          <w:rFonts w:ascii="Arial" w:eastAsia="Batang" w:hAnsi="Arial" w:cs="Arial"/>
          <w:b/>
          <w:szCs w:val="20"/>
        </w:rPr>
      </w:pPr>
      <w:r w:rsidRPr="00C23B03">
        <w:rPr>
          <w:rFonts w:ascii="Arial" w:eastAsia="Batang" w:hAnsi="Arial" w:cs="Arial"/>
          <w:b/>
          <w:szCs w:val="20"/>
        </w:rPr>
        <w:br w:type="page"/>
      </w:r>
    </w:p>
    <w:p w14:paraId="7E639977" w14:textId="77777777" w:rsidR="001E4B07" w:rsidRPr="00C23B03" w:rsidRDefault="001E4B07">
      <w:pPr>
        <w:rPr>
          <w:rFonts w:ascii="Arial" w:eastAsia="Batang" w:hAnsi="Arial" w:cs="Arial"/>
          <w:b/>
          <w:szCs w:val="20"/>
        </w:rPr>
      </w:pPr>
    </w:p>
    <w:p w14:paraId="4D2C4535" w14:textId="77777777" w:rsidR="00045B5F" w:rsidRPr="00C23B03" w:rsidRDefault="00045B5F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eastAsia="Batang" w:hAnsi="Arial" w:cs="Arial"/>
          <w:b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Cs w:val="20"/>
        </w:rPr>
        <w:t xml:space="preserve">商業模式及服務理念</w:t>
      </w:r>
    </w:p>
    <w:p w14:paraId="3667EAEE" w14:textId="77777777" w:rsidR="00045B5F" w:rsidRPr="00C23B03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滿足客戶的需求很重要，而且當今的需求正在改變。 紡織服務企業需要有清晰的商業模式來區分。 因此，正確的服務、為特定細分市場的客戶帶來附加價值並適應業務模式非常重要。 </w:t>
      </w: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行銷需要傳達紡織服務的附加價值和服務主張。</w:t>
      </w:r>
    </w:p>
    <w:p w14:paraId="4BAC7CC9" w14:textId="77777777" w:rsidR="00045B5F" w:rsidRPr="00C23B03" w:rsidRDefault="00045B5F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333BFA12" w14:textId="77777777" w:rsidR="00CE6B45" w:rsidRPr="00C23B03" w:rsidRDefault="00CE6B45" w:rsidP="00CE6B45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提供的服務/價值主張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4F806226" w14:textId="77777777" w:rsidTr="00556F90">
        <w:tc>
          <w:tcPr>
            <w:tcW w:w="9322" w:type="dxa"/>
          </w:tcPr>
          <w:p w14:paraId="1EF55038" w14:textId="45545021" w:rsidR="00CE6B45" w:rsidRPr="00C23B03" w:rsidRDefault="00CE6B45" w:rsidP="00556F9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服務理念是什麼？ 為什麼客戶選擇您的服務而不是競爭對手的服務？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您為客戶提供什麼好處？</w:t>
            </w:r>
          </w:p>
          <w:p w14:paraId="4413395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308C16B3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  <w:p w14:paraId="094FA52D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B422B7E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048B3288" w14:textId="77777777" w:rsidR="00CE6B45" w:rsidRPr="00C23B03" w:rsidRDefault="00CE6B45" w:rsidP="007D280B">
      <w:pPr>
        <w:spacing w:after="0"/>
        <w:rPr>
          <w:rFonts w:ascii="Arial" w:eastAsia="Batang" w:hAnsi="Arial" w:cs="Arial"/>
          <w:sz w:val="20"/>
          <w:szCs w:val="20"/>
        </w:rPr>
      </w:pPr>
    </w:p>
    <w:p w14:paraId="6B1E2FE5" w14:textId="77777777" w:rsidR="00045B5F" w:rsidRPr="00C23B03" w:rsidRDefault="00045B5F" w:rsidP="007D280B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商業模式</w:t>
      </w: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57026684" w14:textId="77777777" w:rsidTr="00045B5F">
        <w:tc>
          <w:tcPr>
            <w:tcW w:w="9322" w:type="dxa"/>
          </w:tcPr>
          <w:p w14:paraId="00204FA5" w14:textId="0D39C166" w:rsidR="00045B5F" w:rsidRPr="00C23B03" w:rsidRDefault="00045B5F" w:rsidP="00045B5F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您能描述一下您的主要活動嗎？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您如何為客戶提供服務？</w:t>
            </w:r>
          </w:p>
          <w:p w14:paraId="729C0C55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7921D34" w14:textId="77777777" w:rsidR="00045B5F" w:rsidRPr="00C23B03" w:rsidRDefault="00045B5F" w:rsidP="00045B5F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6B773392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223C72C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2D4FEE9" w14:textId="77777777" w:rsidTr="00556F90">
        <w:tc>
          <w:tcPr>
            <w:tcW w:w="9322" w:type="dxa"/>
          </w:tcPr>
          <w:p w14:paraId="019CA813" w14:textId="10F60B95" w:rsidR="00CE6B45" w:rsidRPr="00C23B03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您能描述一下您的關鍵資源嗎？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例如人力資源、基礎建設、機械、IT、專有技術等。</w:t>
            </w:r>
          </w:p>
          <w:p w14:paraId="71E88025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7F8901D3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618071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043E64B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77647DFD" w14:textId="77777777" w:rsidTr="00556F90">
        <w:tc>
          <w:tcPr>
            <w:tcW w:w="9322" w:type="dxa"/>
          </w:tcPr>
          <w:p w14:paraId="27E6A72F" w14:textId="77777777" w:rsidR="00CE6B45" w:rsidRPr="00C23B03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請描述您的商業模式的關鍵（策略）合作夥伴</w:t>
            </w:r>
          </w:p>
          <w:p w14:paraId="56A88B0B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AEAFE17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44226AB5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54243C0" w14:textId="6066BC32" w:rsidR="00CE6B45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604EB862" w14:textId="470468DC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F3790EC" w14:textId="61BF6EC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8096EE3" w14:textId="6CEF9C7B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3F53065B" w14:textId="6F27ABA5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5FF0C9EF" w14:textId="337FAC5E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404641F" w14:textId="7781C828" w:rsidR="00470E45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8E8B100" w14:textId="77777777" w:rsidR="00470E45" w:rsidRPr="00C23B03" w:rsidRDefault="00470E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2E22F8DC" w14:textId="77777777" w:rsidTr="00556F90">
        <w:tc>
          <w:tcPr>
            <w:tcW w:w="9322" w:type="dxa"/>
          </w:tcPr>
          <w:p w14:paraId="3A2E0BDF" w14:textId="36390009" w:rsidR="00CE6B45" w:rsidRDefault="00CE6B45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lastRenderedPageBreak xmlns:w="http://schemas.openxmlformats.org/wordprocessingml/2006/main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您的成本結構是什麼樣的？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/>
            </w:r>
            <w:r xmlns:w="http://schemas.openxmlformats.org/wordprocessingml/2006/main" w:rsidR="00830DB0">
              <w:rPr>
                <w:rStyle w:val="hps"/>
                <w:rFonts w:ascii="Arial" w:hAnsi="Arial" w:cs="Arial"/>
                <w:color w:val="222222"/>
              </w:rPr>
              <w:t xml:space="preserve">請隨意使用下圖。</w:t>
            </w:r>
          </w:p>
          <w:p w14:paraId="138A2BCD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6BF1D6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w:rsidRPr="00C23B03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185A4383" wp14:editId="09DCC4E9">
                  <wp:extent cx="5486400" cy="3200400"/>
                  <wp:effectExtent l="0" t="0" r="12700" b="1270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5CD6FE22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E145C3A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EB1D6F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tbl>
      <w:tblPr>
        <w:tblStyle w:val="Tabelraster"/>
        <w:tblpPr w:leftFromText="180" w:rightFromText="180" w:vertAnchor="text" w:horzAnchor="margin" w:tblpY="20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0902F905" w14:textId="77777777" w:rsidTr="00556F90">
        <w:tc>
          <w:tcPr>
            <w:tcW w:w="9322" w:type="dxa"/>
          </w:tcPr>
          <w:p w14:paraId="57902FF9" w14:textId="14DA3601" w:rsidR="00CE6B45" w:rsidRPr="00C23B03" w:rsidRDefault="00CB29CD" w:rsidP="00556F90">
            <w:pPr xmlns:w="http://schemas.openxmlformats.org/wordprocessingml/2006/main"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商業模式如何產生收入？ 請描述您的收入模式；例如每件/公斤的租賃模式、一次性交易等。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無需提供敏感資訊</w:t>
            </w:r>
          </w:p>
          <w:p w14:paraId="518D3B6C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322D8184" w14:textId="77777777" w:rsidR="00CE6B45" w:rsidRPr="00C23B03" w:rsidRDefault="00CE6B45" w:rsidP="00556F90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6CE7248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217E585" w14:textId="77777777" w:rsidR="00CE6B45" w:rsidRPr="00C23B03" w:rsidRDefault="00CE6B45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45D16267" w14:textId="77777777" w:rsidR="00045B5F" w:rsidRPr="00C23B03" w:rsidRDefault="00045B5F" w:rsidP="00045B5F">
      <w:pPr>
        <w:spacing w:after="0"/>
        <w:rPr>
          <w:rFonts w:ascii="Arial" w:eastAsia="Batang" w:hAnsi="Arial" w:cs="Arial"/>
          <w:b/>
          <w:szCs w:val="20"/>
        </w:rPr>
      </w:pPr>
    </w:p>
    <w:p w14:paraId="0CB8ED13" w14:textId="77777777" w:rsidR="00045B5F" w:rsidRPr="00C23B03" w:rsidRDefault="00045B5F" w:rsidP="00045B5F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行銷和促銷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45B5F" w:rsidRPr="00C23B03" w14:paraId="309B0DDA" w14:textId="77777777" w:rsidTr="00045B5F">
        <w:tc>
          <w:tcPr>
            <w:tcW w:w="9322" w:type="dxa"/>
          </w:tcPr>
          <w:p w14:paraId="2D6BBBB5" w14:textId="71A08951" w:rsidR="00045B5F" w:rsidRPr="00C23B03" w:rsidRDefault="00045B5F" w:rsidP="00045B5F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作為專業人士，</w:t>
            </w:r>
            <w:r xmlns:w="http://schemas.openxmlformats.org/wordprocessingml/2006/main" w:rsidRPr="00E86D66">
              <w:rPr>
                <w:rFonts w:ascii="Arial" w:hAnsi="Arial" w:cs="Arial"/>
                <w:color w:val="222222"/>
              </w:rPr>
              <w:t xml:space="preserve">您</w:t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如何推廣您的服務</w:t>
            </w:r>
            <w:r xmlns:w="http://schemas.openxmlformats.org/wordprocessingml/2006/main" w:rsidRPr="00E86D66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Pr="00E86D66">
              <w:rPr>
                <w:rStyle w:val="hps"/>
                <w:rFonts w:ascii="Arial" w:hAnsi="Arial" w:cs="Arial"/>
                <w:color w:val="222222"/>
              </w:rPr>
              <w:t xml:space="preserve">紡織服務業</w:t>
            </w:r>
            <w:r xmlns:w="http://schemas.openxmlformats.org/wordprocessingml/2006/main" w:rsidR="00F26E09" w:rsidRPr="00E86D66">
              <w:rPr>
                <w:rFonts w:ascii="Arial" w:hAnsi="Arial" w:cs="Arial"/>
              </w:rPr>
              <w:t xml:space="preserve">？ 您使用哪些管道來接觸客戶？ 這些管道的效果如何？ </w:t>
            </w:r>
            <w:r xmlns:w="http://schemas.openxmlformats.org/wordprocessingml/2006/main" w:rsidR="00F26E09" w:rsidRPr="00E86D66">
              <w:rPr>
                <w:rFonts w:ascii="Arial" w:hAnsi="Arial" w:cs="Arial"/>
              </w:rPr>
              <w:t xml:space="preserve">（有KPI資料嗎？）</w:t>
            </w:r>
          </w:p>
          <w:p w14:paraId="190CE560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1EC84674" w14:textId="77777777" w:rsidR="00045B5F" w:rsidRPr="00C23B03" w:rsidRDefault="00045B5F" w:rsidP="00045B5F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04439AEC" w14:textId="77777777" w:rsidR="00045B5F" w:rsidRPr="00C23B03" w:rsidRDefault="00045B5F" w:rsidP="00045B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6F2DED" w14:textId="77777777" w:rsidR="00045B5F" w:rsidRPr="00C23B03" w:rsidRDefault="00045B5F" w:rsidP="007D280B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E6B45" w:rsidRPr="00C23B03" w14:paraId="5622CE73" w14:textId="77777777" w:rsidTr="00556F90">
        <w:tc>
          <w:tcPr>
            <w:tcW w:w="9322" w:type="dxa"/>
          </w:tcPr>
          <w:p w14:paraId="0F41ACC0" w14:textId="77777777" w:rsidR="00CE6B45" w:rsidRPr="00C23B03" w:rsidRDefault="00CE6B45" w:rsidP="00556F90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您的目標是建立什麼樣的客戶關係？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您對您的品牌有什麼想說的？</w:t>
            </w:r>
          </w:p>
          <w:p w14:paraId="658CF872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6C241E2E" w14:textId="77777777" w:rsidR="00CE6B45" w:rsidRPr="00C23B03" w:rsidRDefault="00CE6B45" w:rsidP="00556F90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40A6B2B6" w14:textId="77777777" w:rsidR="00CE6B45" w:rsidRPr="00C23B03" w:rsidRDefault="00CE6B45" w:rsidP="00556F9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5705EB" w14:textId="77777777" w:rsidR="00CE6B45" w:rsidRPr="00C23B03" w:rsidRDefault="00CE6B45" w:rsidP="00CE6B45">
      <w:pPr>
        <w:rPr>
          <w:rStyle w:val="shorttext"/>
          <w:rFonts w:ascii="Arial" w:hAnsi="Arial" w:cs="Arial"/>
          <w:color w:val="222222"/>
        </w:rPr>
      </w:pPr>
    </w:p>
    <w:p w14:paraId="195E8736" w14:textId="77777777" w:rsidR="007D280B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C23B03">
        <w:rPr>
          <w:rFonts w:ascii="Arial" w:hAnsi="Arial" w:cs="Arial"/>
          <w:b/>
        </w:rPr>
        <w:t xml:space="preserve">創新</w:t>
      </w:r>
    </w:p>
    <w:p w14:paraId="5A75DA70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sz w:val="20"/>
          <w:szCs w:val="20"/>
        </w:rPr>
        <w:t xml:space="preserve">世界正在發生變化，因此創新對於應對不斷變化的客戶需求、立法和環境要求非常重要。</w:t>
      </w:r>
    </w:p>
    <w:p w14:paraId="7649E0E3" w14:textId="77777777" w:rsidR="009F0EAA" w:rsidRPr="00C23B03" w:rsidRDefault="009F0EAA" w:rsidP="009F0EAA">
      <w:pPr>
        <w:spacing w:after="0"/>
        <w:rPr>
          <w:rFonts w:ascii="Arial" w:eastAsia="Batang" w:hAnsi="Arial" w:cs="Arial"/>
          <w:b/>
          <w:szCs w:val="20"/>
        </w:rPr>
      </w:pPr>
    </w:p>
    <w:p w14:paraId="0B455B61" w14:textId="77777777" w:rsidR="009F0EAA" w:rsidRPr="00C23B03" w:rsidRDefault="009F0EAA" w:rsidP="009F0EAA">
      <w:pPr xmlns:w="http://schemas.openxmlformats.org/wordprocessingml/2006/main">
        <w:spacing w:after="0"/>
        <w:rPr>
          <w:rFonts w:ascii="Arial" w:eastAsia="Batang" w:hAnsi="Arial" w:cs="Arial"/>
          <w:b/>
          <w:sz w:val="20"/>
          <w:szCs w:val="20"/>
        </w:rPr>
      </w:pPr>
      <w:r xmlns:w="http://schemas.openxmlformats.org/wordprocessingml/2006/main" w:rsidRPr="00C23B03">
        <w:rPr>
          <w:rFonts w:ascii="Arial" w:eastAsia="Batang" w:hAnsi="Arial" w:cs="Arial"/>
          <w:b/>
          <w:sz w:val="20"/>
          <w:szCs w:val="20"/>
        </w:rPr>
        <w:t xml:space="preserve">創新</w:t>
      </w:r>
    </w:p>
    <w:tbl>
      <w:tblPr>
        <w:tblStyle w:val="Tabelraster"/>
        <w:tblpPr w:leftFromText="180" w:rightFromText="180" w:vertAnchor="text" w:horzAnchor="margin" w:tblpY="232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0EAA" w:rsidRPr="00C23B03" w14:paraId="6B69DDEF" w14:textId="77777777" w:rsidTr="00C87CC1">
        <w:tc>
          <w:tcPr>
            <w:tcW w:w="9322" w:type="dxa"/>
          </w:tcPr>
          <w:p w14:paraId="7ECF55E7" w14:textId="6B04B1C4" w:rsidR="009F0EAA" w:rsidRPr="00C23B03" w:rsidRDefault="009F0EAA" w:rsidP="009F0EAA">
            <w:pPr xmlns:w="http://schemas.openxmlformats.org/wordprocessingml/2006/main">
              <w:rPr>
                <w:rFonts w:ascii="Arial" w:eastAsia="Batang" w:hAnsi="Arial" w:cs="Arial"/>
                <w:b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您的紡織服務公司有哪些創新？ 您能描述一下您最成功的創新的可衡量結果嗎？ </w:t>
            </w:r>
            <w:r xmlns:w="http://schemas.openxmlformats.org/wordprocessingml/2006/main" w:rsidRPr="00C23B03">
              <w:rPr>
                <w:rFonts w:ascii="Arial" w:eastAsia="Batang" w:hAnsi="Arial" w:cs="Arial"/>
              </w:rPr>
              <w:t xml:space="preserve">（這可以是技術或市場開發創新）</w:t>
            </w:r>
          </w:p>
          <w:p w14:paraId="731F6B90" w14:textId="77777777" w:rsidR="009F0EAA" w:rsidRPr="00C23B03" w:rsidRDefault="009F0EAA" w:rsidP="00C87CC1">
            <w:pPr>
              <w:spacing w:line="276" w:lineRule="auto"/>
              <w:rPr>
                <w:rStyle w:val="hps"/>
                <w:rFonts w:ascii="Arial" w:hAnsi="Arial" w:cs="Arial"/>
                <w:color w:val="222222"/>
              </w:rPr>
            </w:pPr>
          </w:p>
          <w:p w14:paraId="176E5BD7" w14:textId="77777777" w:rsidR="009F0EAA" w:rsidRPr="00C23B03" w:rsidRDefault="009F0EAA" w:rsidP="00C87CC1">
            <w:pPr>
              <w:spacing w:line="276" w:lineRule="auto"/>
              <w:rPr>
                <w:rStyle w:val="shorttext"/>
                <w:rFonts w:ascii="Arial" w:hAnsi="Arial" w:cs="Arial"/>
                <w:color w:val="222222"/>
              </w:rPr>
            </w:pPr>
          </w:p>
          <w:p w14:paraId="7FC60990" w14:textId="77777777" w:rsidR="009F0EAA" w:rsidRPr="00C23B03" w:rsidRDefault="009F0EAA" w:rsidP="00C87CC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740725" w14:textId="77777777" w:rsidR="009F0EAA" w:rsidRPr="00C23B03" w:rsidRDefault="009F0EAA" w:rsidP="009F0EAA">
      <w:pPr>
        <w:spacing w:after="0"/>
        <w:rPr>
          <w:rFonts w:ascii="Arial" w:hAnsi="Arial" w:cs="Arial"/>
          <w:b/>
          <w:sz w:val="24"/>
        </w:rPr>
      </w:pPr>
    </w:p>
    <w:p w14:paraId="1942F0E2" w14:textId="77777777" w:rsidR="007D280B" w:rsidRPr="00C23B03" w:rsidRDefault="007D280B" w:rsidP="007D280B">
      <w:pPr>
        <w:spacing w:after="0"/>
        <w:rPr>
          <w:rFonts w:ascii="Arial" w:hAnsi="Arial" w:cs="Arial"/>
        </w:rPr>
      </w:pPr>
    </w:p>
    <w:p w14:paraId="381FCACB" w14:textId="77777777" w:rsidR="007D280B" w:rsidRPr="00C23B03" w:rsidRDefault="009F0EAA" w:rsidP="009F0EAA">
      <w:pPr xmlns:w="http://schemas.openxmlformats.org/wordprocessingml/2006/main">
        <w:pStyle w:val="Lijstalinea"/>
        <w:numPr>
          <w:ilvl w:val="0"/>
          <w:numId w:val="30"/>
        </w:numPr>
        <w:spacing w:after="0"/>
        <w:rPr>
          <w:rFonts w:ascii="Arial" w:hAnsi="Arial" w:cs="Arial"/>
          <w:b/>
        </w:rPr>
      </w:pPr>
      <w:r xmlns:w="http://schemas.openxmlformats.org/wordprocessingml/2006/main" w:rsidRPr="00C23B03">
        <w:rPr>
          <w:rFonts w:ascii="Arial" w:hAnsi="Arial" w:cs="Arial"/>
          <w:b/>
        </w:rPr>
        <w:t xml:space="preserve">基調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242F7" w:rsidRPr="00C23B03" w14:paraId="25EEAEA1" w14:textId="77777777" w:rsidTr="00D85BEA">
        <w:tc>
          <w:tcPr>
            <w:tcW w:w="9322" w:type="dxa"/>
          </w:tcPr>
          <w:p w14:paraId="36B3AC88" w14:textId="77777777" w:rsidR="00F242F7" w:rsidRPr="00C23B03" w:rsidRDefault="00F242F7" w:rsidP="00F21786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br xmlns:w="http://schemas.openxmlformats.org/wordprocessingml/2006/main" w:type="page"/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你</w:t>
            </w:r>
            <w:r xmlns:w="http://schemas.openxmlformats.org/wordprocessingml/2006/main" w:rsidRPr="00C23B03">
              <w:rPr>
                <w:rFonts w:ascii="Arial" w:hAnsi="Arial" w:cs="Arial"/>
              </w:rPr>
              <w:t xml:space="preserve">以什麼方式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公司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Pr="00C23B03">
              <w:rPr>
                <w:rStyle w:val="hps"/>
                <w:rFonts w:ascii="Arial" w:hAnsi="Arial" w:cs="Arial"/>
                <w:color w:val="222222"/>
              </w:rPr>
              <w:t xml:space="preserve">脫穎而出</w:t>
            </w:r>
            <w:r xmlns:w="http://schemas.openxmlformats.org/wordprocessingml/2006/main" w:rsidRPr="00C23B03">
              <w:rPr>
                <w:rFonts w:ascii="Arial" w:hAnsi="Arial" w:cs="Arial"/>
                <w:color w:val="222222"/>
              </w:rPr>
              <w:t xml:space="preserve"> </w:t>
            </w:r>
            <w:r xmlns:w="http://schemas.openxmlformats.org/wordprocessingml/2006/main" w:rsidR="00322188" w:rsidRPr="00C23B03">
              <w:rPr>
                <w:rStyle w:val="hps"/>
                <w:rFonts w:ascii="Arial" w:hAnsi="Arial" w:cs="Arial"/>
                <w:color w:val="222222"/>
              </w:rPr>
              <w:t xml:space="preserve">以上述問題中提到的其他方式？</w:t>
            </w:r>
          </w:p>
        </w:tc>
      </w:tr>
      <w:tr w:rsidR="007D280B" w:rsidRPr="00C23B03" w14:paraId="10CDE62C" w14:textId="77777777" w:rsidTr="007D280B">
        <w:tc>
          <w:tcPr>
            <w:tcW w:w="9322" w:type="dxa"/>
          </w:tcPr>
          <w:p w14:paraId="50AE2C6E" w14:textId="77777777" w:rsidR="00F242F7" w:rsidRPr="00C23B03" w:rsidRDefault="00322188" w:rsidP="00BC3875">
            <w:pPr xmlns:w="http://schemas.openxmlformats.org/wordprocessingml/2006/main">
              <w:spacing w:line="276" w:lineRule="auto"/>
              <w:rPr>
                <w:rFonts w:ascii="Arial" w:hAnsi="Arial" w:cs="Arial"/>
              </w:rPr>
            </w:pPr>
            <w:r xmlns:w="http://schemas.openxmlformats.org/wordprocessingml/2006/main" w:rsidRPr="00C23B03">
              <w:rPr>
                <w:rFonts w:ascii="Arial" w:hAnsi="Arial" w:cs="Arial"/>
              </w:rPr>
              <w:t xml:space="preserve">貴公司為何能獲獎？</w:t>
            </w:r>
          </w:p>
          <w:p w14:paraId="44EB5EEA" w14:textId="77777777" w:rsidR="00322188" w:rsidRPr="00C23B03" w:rsidRDefault="00322188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4A50084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91182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FCFD016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26ECBA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F86F86B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7F4F05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AB63BA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2C1AAED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16B3152D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F401E5C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09D9A669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DD1CEB3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74F3B0F2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43D820EF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557455C0" w14:textId="77777777" w:rsidR="00F242F7" w:rsidRPr="00C23B03" w:rsidRDefault="00F242F7" w:rsidP="00BC3875">
            <w:pPr>
              <w:spacing w:line="276" w:lineRule="auto"/>
              <w:rPr>
                <w:rFonts w:ascii="Arial" w:hAnsi="Arial" w:cs="Arial"/>
              </w:rPr>
            </w:pPr>
          </w:p>
          <w:p w14:paraId="6B0A9A4A" w14:textId="77777777" w:rsidR="007D280B" w:rsidRPr="00C23B03" w:rsidRDefault="007D280B" w:rsidP="00BC38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03DF01" w14:textId="77777777" w:rsidR="007D280B" w:rsidRPr="00C23B03" w:rsidRDefault="007D280B" w:rsidP="007D280B">
      <w:pPr>
        <w:spacing w:line="360" w:lineRule="auto"/>
        <w:rPr>
          <w:rFonts w:ascii="Arial" w:hAnsi="Arial" w:cs="Arial"/>
          <w:b/>
        </w:rPr>
      </w:pPr>
    </w:p>
    <w:p w14:paraId="4355EA58" w14:textId="637051CC" w:rsidR="00E86D66" w:rsidRPr="00987089" w:rsidRDefault="00E86D66" w:rsidP="00987089">
      <w:pPr xmlns:w="http://schemas.openxmlformats.org/wordprocessingml/2006/main">
        <w:pStyle w:val="Lijstalinea"/>
        <w:numPr>
          <w:ilvl w:val="0"/>
          <w:numId w:val="30"/>
        </w:numPr>
        <w:rPr>
          <w:rFonts w:ascii="Arial" w:hAnsi="Arial" w:cs="Arial"/>
          <w:b/>
        </w:rPr>
      </w:pPr>
      <w:r xmlns:w="http://schemas.openxmlformats.org/wordprocessingml/2006/main" w:rsidRPr="00987089">
        <w:rPr>
          <w:rFonts w:ascii="Arial" w:hAnsi="Arial" w:cs="Arial"/>
          <w:b/>
        </w:rPr>
        <w:t xml:space="preserve">CINET網站的公司簡介</w:t>
      </w:r>
    </w:p>
    <w:p w14:paraId="7BDAFE54" w14:textId="77777777" w:rsidR="00B02A4E" w:rsidRDefault="00E86D66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hAnsi="Arial" w:cs="Arial"/>
          <w:bCs/>
        </w:rPr>
      </w:pPr>
      <w:r xmlns:w="http://schemas.openxmlformats.org/wordprocessingml/2006/main" w:rsidRPr="00127437">
        <w:rPr>
          <w:rFonts w:ascii="Arial" w:hAnsi="Arial" w:cs="Arial"/>
          <w:bCs/>
        </w:rPr>
        <w:t xml:space="preserve">請按照您希望在 CINET 網站上展示自己的方式向我們發送您的公司簡介（最多 500 字）以及 2 張照片。 </w:t>
      </w:r>
      <w:r xmlns:w="http://schemas.openxmlformats.org/wordprocessingml/2006/main" w:rsidRPr="00127437">
        <w:rPr>
          <w:rFonts w:ascii="Arial" w:hAnsi="Arial" w:cs="Arial"/>
          <w:bCs/>
        </w:rPr>
        <w:t xml:space="preserve">請盡快將此訊息發送給我們，</w:t>
      </w:r>
      <w:r xmlns:w="http://schemas.openxmlformats.org/wordprocessingml/2006/main" w:rsidRPr="00987089">
        <w:rPr>
          <w:rFonts w:ascii="Arial" w:hAnsi="Arial" w:cs="Arial"/>
          <w:b/>
        </w:rPr>
        <w:t xml:space="preserve">但不得晚於2024 年</w:t>
      </w:r>
      <w:r xmlns:w="http://schemas.openxmlformats.org/wordprocessingml/2006/main" w:rsidR="005A573A">
        <w:rPr>
          <w:rFonts w:ascii="Arial" w:eastAsia="Batang" w:hAnsi="Arial" w:cs="Arial"/>
          <w:b/>
          <w:bCs/>
          <w:sz w:val="24"/>
          <w:szCs w:val="24"/>
        </w:rPr>
        <w:t xml:space="preserve">9 月 1</w:t>
      </w:r>
      <w:r xmlns:w="http://schemas.openxmlformats.org/wordprocessingml/2006/main" w:rsidR="00B02A4E" w:rsidRPr="00B02A4E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日</w:t>
      </w:r>
      <w:r xmlns:w="http://schemas.openxmlformats.org/wordprocessingml/2006/main" w:rsidR="00B02A4E">
        <w:rPr>
          <w:rFonts w:ascii="Arial" w:eastAsia="Batang" w:hAnsi="Arial" w:cs="Arial"/>
          <w:b/>
          <w:bCs/>
          <w:sz w:val="24"/>
          <w:szCs w:val="24"/>
        </w:rPr>
        <w:t xml:space="preserve">！</w:t>
      </w:r>
      <w:r xmlns:w="http://schemas.openxmlformats.org/wordprocessingml/2006/main">
        <w:rPr>
          <w:rFonts w:ascii="Arial" w:hAnsi="Arial" w:cs="Arial"/>
          <w:bCs/>
        </w:rPr>
        <w:t xml:space="preserve">致CINET秘書處：</w:t>
      </w:r>
    </w:p>
    <w:p w14:paraId="1756D2F0" w14:textId="6C623954" w:rsidR="00433E10" w:rsidRPr="00C23B03" w:rsidRDefault="00C40978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hAnsi="Arial" w:cs="Arial"/>
          <w:b/>
          <w:sz w:val="20"/>
        </w:rPr>
      </w:pPr>
      <w:r xmlns:w="http://schemas.openxmlformats.org/wordprocessingml/2006/main">
        <w:rPr>
          <w:rFonts w:ascii="Arial" w:hAnsi="Arial" w:cs="Arial"/>
          <w:bCs/>
        </w:rPr>
        <w:t xml:space="preserve">GBPA@cinet-online.com！</w:t>
      </w:r>
      <w:r xmlns:w="http://schemas.openxmlformats.org/wordprocessingml/2006/main" w:rsidR="00433E10" w:rsidRPr="00C23B03">
        <w:rPr>
          <w:rFonts w:ascii="Arial" w:hAnsi="Arial" w:cs="Arial"/>
          <w:b/>
          <w:sz w:val="20"/>
        </w:rPr>
        <w:br xmlns:w="http://schemas.openxmlformats.org/wordprocessingml/2006/main" w:type="page"/>
      </w:r>
    </w:p>
    <w:p w14:paraId="53DEEC48" w14:textId="77777777" w:rsidR="00433E10" w:rsidRPr="00C23B03" w:rsidRDefault="00433E10" w:rsidP="00433E10">
      <w:pPr>
        <w:rPr>
          <w:rFonts w:ascii="Arial" w:hAnsi="Arial" w:cs="Arial"/>
          <w:b/>
          <w:sz w:val="20"/>
        </w:rPr>
      </w:pPr>
    </w:p>
    <w:p w14:paraId="13CB046F" w14:textId="521A3E90" w:rsidR="00110645" w:rsidRPr="001C4617" w:rsidRDefault="00110645" w:rsidP="00433E10">
      <w:pPr xmlns:w="http://schemas.openxmlformats.org/wordprocessingml/2006/main"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圖片和照片</w:t>
      </w:r>
    </w:p>
    <w:p w14:paraId="6E75D9E8" w14:textId="77777777" w:rsidR="001E4B07" w:rsidRPr="00C23B03" w:rsidRDefault="00110645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請提供紡織服務公司工作區域（整理、洗滌、烘乾、整理、折疊、物流等）的圖片和照片。 歡迎使用圖片、動畫、宣傳冊、影片等來解釋和澄清答案。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任何證明獲獎的照片都將被考慮在內。</w:t>
      </w:r>
    </w:p>
    <w:p w14:paraId="3A359357" w14:textId="77777777" w:rsidR="003E29BF" w:rsidRPr="00C23B03" w:rsidRDefault="003E29BF" w:rsidP="001E4B07">
      <w:pPr>
        <w:spacing w:after="0"/>
        <w:rPr>
          <w:rFonts w:ascii="Arial" w:hAnsi="Arial" w:cs="Arial"/>
          <w:sz w:val="20"/>
        </w:rPr>
      </w:pPr>
    </w:p>
    <w:p w14:paraId="34624666" w14:textId="4C6D5BE7" w:rsidR="003E29BF" w:rsidRPr="00C23B03" w:rsidRDefault="003E29BF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請以單獨的文件形式發送高解析度影片、照片和圖像（目標是至少 1 mb / 300 dpi），而不是在此 Word 文件中。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您也可以使用</w:t>
      </w:r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="00620AF7" w:rsidRPr="00C23B03">
          <w:rPr>
            <w:rStyle w:val="Hyperlink"/>
            <w:rFonts w:ascii="Arial" w:hAnsi="Arial" w:cs="Arial"/>
            <w:sz w:val="20"/>
          </w:rPr>
          <w:t xml:space="preserve">www.wetransfer.com</w:t>
        </w:r>
      </w:hyperlink>
      <w:r xmlns:w="http://schemas.openxmlformats.org/wordprocessingml/2006/main" w:rsidR="00620AF7" w:rsidRPr="00C23B03">
        <w:rPr>
          <w:rFonts w:ascii="Arial" w:hAnsi="Arial" w:cs="Arial"/>
          <w:sz w:val="20"/>
        </w:rPr>
        <w:t xml:space="preserve">發送照片/視頻</w:t>
      </w:r>
    </w:p>
    <w:p w14:paraId="39339012" w14:textId="77777777" w:rsidR="00620AF7" w:rsidRPr="00C23B03" w:rsidRDefault="00620AF7" w:rsidP="001E4B07">
      <w:pPr>
        <w:spacing w:after="0"/>
        <w:rPr>
          <w:rFonts w:ascii="Arial" w:hAnsi="Arial" w:cs="Arial"/>
          <w:sz w:val="20"/>
        </w:rPr>
      </w:pPr>
    </w:p>
    <w:p w14:paraId="0A2AD44A" w14:textId="22792CCC" w:rsidR="00620AF7" w:rsidRPr="00C23B03" w:rsidRDefault="00620AF7" w:rsidP="001E4B0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筆記！ 發送到 CINET 的資訊和視覺效果將用於 CINET 網站上的出版物以及數位管道和教育目的。 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如果您共享機密或受版權保護的信息，請務必註明，並且該信息不得在出版物中使用，僅向國際評審團展示（所有人都簽署了保密協議）。</w:t>
      </w:r>
    </w:p>
    <w:p w14:paraId="0BEB329E" w14:textId="59018C85" w:rsidR="00B24938" w:rsidRPr="00C23B03" w:rsidRDefault="00B24938" w:rsidP="001E4B07">
      <w:pPr>
        <w:spacing w:after="0"/>
        <w:rPr>
          <w:rFonts w:ascii="Arial" w:hAnsi="Arial" w:cs="Arial"/>
          <w:sz w:val="20"/>
        </w:rPr>
      </w:pPr>
    </w:p>
    <w:p w14:paraId="2DFCEC13" w14:textId="77777777" w:rsidR="0052305B" w:rsidRPr="00BB3A28" w:rsidRDefault="0052305B" w:rsidP="0052305B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BB3A28">
        <w:rPr>
          <w:rFonts w:ascii="Arial" w:hAnsi="Arial" w:cs="Arial"/>
          <w:b/>
        </w:rPr>
        <w:t xml:space="preserve">金融——注意！</w:t>
      </w:r>
    </w:p>
    <w:p w14:paraId="5AF96E71" w14:textId="17FE0402" w:rsidR="0052305B" w:rsidRDefault="004F63CD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bookmarkStart xmlns:w="http://schemas.openxmlformats.org/wordprocessingml/2006/main" w:id="21" w:name="_Hlk169797304"/>
      <w:r xmlns:w="http://schemas.openxmlformats.org/wordprocessingml/2006/main">
        <w:rPr>
          <w:rFonts w:ascii="Arial" w:hAnsi="Arial" w:cs="Arial"/>
          <w:sz w:val="20"/>
        </w:rPr>
        <w:t xml:space="preserve">參與此獎勵計畫的洗衣店和乾洗店費用為 150 歐元（每家公司，兩人），</w:t>
      </w:r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包括</w:t>
      </w:r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Texcare</w:t>
      </w:r>
      <w:proofErr xmlns:w="http://schemas.openxmlformats.org/wordprocessingml/2006/main" w:type="spellEnd"/>
      <w:r xmlns:w="http://schemas.openxmlformats.org/wordprocessingml/2006/main" w:rsidRPr="00BF0BD3">
        <w:rPr>
          <w:rFonts w:ascii="Arial" w:hAnsi="Arial" w:cs="Arial"/>
          <w:b/>
          <w:bCs/>
          <w:sz w:val="20"/>
        </w:rPr>
        <w:t xml:space="preserve">和 Final GBPA 2024</w:t>
      </w:r>
      <w:r xmlns:w="http://schemas.openxmlformats.org/wordprocessingml/2006/main">
        <w:rPr>
          <w:rFonts w:ascii="Arial" w:hAnsi="Arial" w:cs="Arial"/>
          <w:sz w:val="20"/>
        </w:rPr>
        <w:t xml:space="preserve">入場券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20"/>
        </w:rPr>
        <w:t xml:space="preserve">、飲料和晚餐。  </w:t>
      </w:r>
      <w:r xmlns:w="http://schemas.openxmlformats.org/wordprocessingml/2006/main" w:rsidR="0052305B">
        <w:rPr>
          <w:rFonts w:ascii="Arial" w:hAnsi="Arial" w:cs="Arial"/>
          <w:sz w:val="20"/>
        </w:rPr>
        <w:t xml:space="preserve"/>
      </w:r>
      <w:r xmlns:w="http://schemas.openxmlformats.org/wordprocessingml/2006/main" w:rsidR="0052305B">
        <w:rPr>
          <w:rFonts w:ascii="Arial" w:hAnsi="Arial" w:cs="Arial"/>
          <w:sz w:val="20"/>
        </w:rPr>
        <w:t xml:space="preserve">發送此表格後，請將 150 歐元存入 CINET 銀行帳戶：NL24RABO0312546718。 銀行帳戶詳細資料：銀行名稱：RABOBANK，地址：PO Box 220, 4000 AE TIEL, The Dutch。 </w:t>
      </w:r>
      <w:r xmlns:w="http://schemas.openxmlformats.org/wordprocessingml/2006/main">
        <w:rPr>
          <w:rFonts w:ascii="Arial" w:hAnsi="Arial" w:cs="Arial"/>
          <w:sz w:val="20"/>
        </w:rPr>
        <w:t xml:space="preserve">BIC / SWIFT 代碼：RABONL2U。</w:t>
      </w:r>
      <w:bookmarkEnd xmlns:w="http://schemas.openxmlformats.org/wordprocessingml/2006/main" w:id="21"/>
    </w:p>
    <w:p w14:paraId="2E0EC137" w14:textId="77777777" w:rsidR="0052305B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增值稅識別號碼：NL 8155.73.042.B.01。 </w:t>
      </w:r>
      <w:r xmlns:w="http://schemas.openxmlformats.org/wordprocessingml/2006/main">
        <w:rPr>
          <w:rFonts w:ascii="Arial" w:hAnsi="Arial" w:cs="Arial"/>
          <w:sz w:val="20"/>
        </w:rPr>
        <w:t xml:space="preserve"/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20"/>
        </w:rPr>
        <w:t xml:space="preserve">KvK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20"/>
        </w:rPr>
        <w:t xml:space="preserve">電話：11063492。</w:t>
      </w:r>
    </w:p>
    <w:p w14:paraId="07171E7F" w14:textId="77777777" w:rsidR="0052305B" w:rsidRPr="00C23B03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只有在我們收到您 150 歐元的付款後，您的申請才有效！</w:t>
      </w:r>
      <w:r xmlns:w="http://schemas.openxmlformats.org/wordprocessingml/2006/main">
        <w:rPr>
          <w:rFonts w:ascii="Arial" w:hAnsi="Arial" w:cs="Arial"/>
          <w:sz w:val="20"/>
        </w:rPr>
        <w:t xml:space="preserve">請務必在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8月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15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  <w:vertAlign w:val="superscript"/>
        </w:rPr>
        <w:t xml:space="preserve">日之前發送回覆表格和銀行轉帳</w:t>
      </w:r>
      <w:r xmlns:w="http://schemas.openxmlformats.org/wordprocessingml/2006/main">
        <w:rPr>
          <w:rFonts w:ascii="Arial" w:hAnsi="Arial" w:cs="Arial"/>
          <w:sz w:val="20"/>
        </w:rPr>
        <w:t xml:space="preserve"> </w:t>
      </w:r>
      <w:r xmlns:w="http://schemas.openxmlformats.org/wordprocessingml/2006/main" w:rsidRPr="00DE0803">
        <w:rPr>
          <w:rFonts w:ascii="Arial" w:hAnsi="Arial" w:cs="Arial"/>
          <w:b/>
          <w:bCs/>
          <w:sz w:val="20"/>
        </w:rPr>
        <w:t xml:space="preserve">2024年</w:t>
      </w:r>
      <w:r xmlns:w="http://schemas.openxmlformats.org/wordprocessingml/2006/main">
        <w:rPr>
          <w:rFonts w:ascii="Arial" w:hAnsi="Arial" w:cs="Arial"/>
          <w:sz w:val="20"/>
        </w:rPr>
        <w:t xml:space="preserve">關於銀行轉帳需要到CINET帳戶的時間！</w:t>
      </w:r>
    </w:p>
    <w:p w14:paraId="1CF99481" w14:textId="77777777" w:rsidR="0052305B" w:rsidRDefault="0052305B" w:rsidP="0052305B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>
        <w:rPr>
          <w:rFonts w:ascii="Arial" w:hAnsi="Arial" w:cs="Arial"/>
          <w:sz w:val="20"/>
        </w:rPr>
        <w:t xml:space="preserve">.</w:t>
      </w:r>
    </w:p>
    <w:p w14:paraId="6955B9B1" w14:textId="34A4175E" w:rsidR="001C4617" w:rsidRPr="001C4617" w:rsidRDefault="001C4617" w:rsidP="001C4617">
      <w:pPr xmlns:w="http://schemas.openxmlformats.org/wordprocessingml/2006/main">
        <w:spacing w:after="0"/>
        <w:rPr>
          <w:rFonts w:ascii="Arial" w:hAnsi="Arial" w:cs="Arial"/>
          <w:b/>
        </w:rPr>
      </w:pPr>
      <w:r xmlns:w="http://schemas.openxmlformats.org/wordprocessingml/2006/main" w:rsidRPr="001C4617">
        <w:rPr>
          <w:rFonts w:ascii="Arial" w:hAnsi="Arial" w:cs="Arial"/>
          <w:b/>
        </w:rPr>
        <w:t xml:space="preserve">中國國際資訊網</w:t>
      </w:r>
    </w:p>
    <w:p w14:paraId="18C1B37D" w14:textId="77DE997C" w:rsidR="001C4617" w:rsidRPr="00BB3A28" w:rsidRDefault="001C4617" w:rsidP="001C4617">
      <w:pPr xmlns:w="http://schemas.openxmlformats.org/wordprocessingml/2006/main">
        <w:spacing w:after="0"/>
        <w:rPr>
          <w:rFonts w:ascii="Arial" w:hAnsi="Arial" w:cs="Arial"/>
          <w:sz w:val="20"/>
        </w:rPr>
      </w:pPr>
      <w:r xmlns:w="http://schemas.openxmlformats.org/wordprocessingml/2006/main" w:rsidRPr="00BB3A28">
        <w:rPr>
          <w:rFonts w:ascii="Arial" w:hAnsi="Arial" w:cs="Arial"/>
          <w:sz w:val="20"/>
        </w:rPr>
        <w:t xml:space="preserve">CINET（專業紡織品護理國際委員會）是一個全球傘式協會，為國家協會、特許經營公司、國際供應商和研究機構提供一個全球平台。 CINET 參與和協調國際研究項目，並組織會議和研討會，以促進資訊交流，加速創新。 </w:t>
      </w:r>
      <w:r xmlns:w="http://schemas.openxmlformats.org/wordprocessingml/2006/main" w:rsidRPr="00BB3A28">
        <w:rPr>
          <w:rFonts w:ascii="Arial" w:hAnsi="Arial" w:cs="Arial"/>
          <w:sz w:val="20"/>
        </w:rPr>
        <w:t xml:space="preserve">CINET 代表約 100 個組織、300 個聯絡員以及由 3000 多名行業專家組成的全球網絡。</w:t>
      </w:r>
    </w:p>
    <w:p w14:paraId="34C2650A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AB54D09" w14:textId="77777777" w:rsidR="005C4BE7" w:rsidRPr="001C4617" w:rsidRDefault="005C4BE7" w:rsidP="005C4BE7">
      <w:pPr xmlns:w="http://schemas.openxmlformats.org/wordprocessingml/2006/main">
        <w:spacing w:after="0"/>
        <w:rPr>
          <w:rFonts w:ascii="Arial" w:hAnsi="Arial" w:cs="Arial"/>
          <w:b/>
        </w:rPr>
      </w:pPr>
      <w:bookmarkStart xmlns:w="http://schemas.openxmlformats.org/wordprocessingml/2006/main" w:id="22" w:name="_Hlk146549387"/>
      <w:r xmlns:w="http://schemas.openxmlformats.org/wordprocessingml/2006/main" w:rsidRPr="001C4617">
        <w:rPr>
          <w:rFonts w:ascii="Arial" w:hAnsi="Arial" w:cs="Arial"/>
          <w:b/>
        </w:rPr>
        <w:t xml:space="preserve">回覆</w:t>
      </w:r>
    </w:p>
    <w:p w14:paraId="2EF5CEB7" w14:textId="10A750A3" w:rsidR="005A573A" w:rsidRPr="00127437" w:rsidRDefault="001E4B07" w:rsidP="005A573A">
      <w:pPr xmlns:w="http://schemas.openxmlformats.org/wordprocessingml/2006/main">
        <w:pBdr>
          <w:top w:val="single" w:sz="4" w:space="1" w:color="auto"/>
        </w:pBdr>
        <w:spacing w:line="240" w:lineRule="auto"/>
        <w:rPr>
          <w:rFonts w:ascii="Arial" w:eastAsia="Batang" w:hAnsi="Arial" w:cs="Arial"/>
          <w:b/>
          <w:bCs/>
          <w:sz w:val="24"/>
          <w:szCs w:val="24"/>
        </w:rPr>
      </w:pPr>
      <w:r xmlns:w="http://schemas.openxmlformats.org/wordprocessingml/2006/main" w:rsidR="005A573A">
        <w:rPr>
          <w:rFonts w:ascii="Arial" w:eastAsia="Batang" w:hAnsi="Arial" w:cs="Arial"/>
          <w:b/>
          <w:bCs/>
          <w:sz w:val="24"/>
          <w:szCs w:val="24"/>
        </w:rPr>
        <w:t xml:space="preserve">9月1</w:t>
      </w:r>
      <w:r xmlns:w="http://schemas.openxmlformats.org/wordprocessingml/2006/main" w:rsidR="0052305B" w:rsidRPr="0052305B">
        <w:rPr>
          <w:rFonts w:ascii="Arial" w:eastAsia="Batang" w:hAnsi="Arial" w:cs="Arial"/>
          <w:b/>
          <w:bCs/>
          <w:sz w:val="24"/>
          <w:szCs w:val="24"/>
          <w:vertAlign w:val="superscript"/>
        </w:rPr>
        <w:t xml:space="preserve">日前</w:t>
      </w:r>
      <w:r xmlns:w="http://schemas.openxmlformats.org/wordprocessingml/2006/main" w:rsidRPr="00C23B03">
        <w:rPr>
          <w:rFonts w:ascii="Arial" w:hAnsi="Arial" w:cs="Arial"/>
          <w:sz w:val="20"/>
        </w:rPr>
        <w:t xml:space="preserve">寄至CINET秘書處</w:t>
      </w:r>
      <w:r xmlns:w="http://schemas.openxmlformats.org/wordprocessingml/2006/main" w:rsidR="0052305B">
        <w:rPr>
          <w:rFonts w:ascii="Arial" w:eastAsia="Batang" w:hAnsi="Arial" w:cs="Arial"/>
          <w:b/>
          <w:bCs/>
          <w:sz w:val="24"/>
          <w:szCs w:val="24"/>
        </w:rPr>
        <w:t xml:space="preserve">！</w:t>
      </w:r>
    </w:p>
    <w:p w14:paraId="78593CAA" w14:textId="79C0CF29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2794344" w14:textId="77777777" w:rsidR="001E4B07" w:rsidRPr="00C23B03" w:rsidRDefault="001E4B0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18CF127F" w14:textId="77777777" w:rsidR="001C4617" w:rsidRDefault="001C4617" w:rsidP="001E4B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511644C5" w14:textId="1404D794" w:rsidR="001E4B07" w:rsidRPr="00B02A4E" w:rsidRDefault="001E4B07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CINET</w:t>
      </w:r>
      <w:proofErr xmlns:w="http://schemas.openxmlformats.org/wordprocessingml/2006/main" w:type="spellStart"/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秘書處</w:t>
      </w:r>
      <w:proofErr xmlns:w="http://schemas.openxmlformats.org/wordprocessingml/2006/main" w:type="spellEnd"/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,</w:t>
      </w:r>
    </w:p>
    <w:p w14:paraId="5E5914D4" w14:textId="130B0FE8" w:rsidR="001E4B07" w:rsidRPr="00B02A4E" w:rsidRDefault="009A3E93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val="nl-NL"/>
        </w:rPr>
      </w:pPr>
      <w:r xmlns:w="http://schemas.openxmlformats.org/wordprocessingml/2006/main" w:rsidRPr="00B02A4E">
        <w:rPr>
          <w:rFonts w:ascii="Arial" w:hAnsi="Arial" w:cs="Arial"/>
          <w:sz w:val="20"/>
          <w:lang w:val="nl-NL"/>
        </w:rPr>
        <w:t xml:space="preserve">Molenstraat 29 NL-4061 AB OPHEMERT</w:t>
      </w:r>
      <w:r xmlns:w="http://schemas.openxmlformats.org/wordprocessingml/2006/main" w:rsidR="001E4B07" w:rsidRPr="00B02A4E">
        <w:rPr>
          <w:rFonts w:ascii="Arial" w:hAnsi="Arial" w:cs="Arial"/>
          <w:sz w:val="20"/>
          <w:lang w:val="nl-NL"/>
        </w:rPr>
        <w:br xmlns:w="http://schemas.openxmlformats.org/wordprocessingml/2006/main"/>
      </w:r>
      <w:r xmlns:w="http://schemas.openxmlformats.org/wordprocessingml/2006/main" w:rsidR="001E4B07" w:rsidRPr="00B02A4E">
        <w:rPr>
          <w:rFonts w:ascii="Arial" w:hAnsi="Arial" w:cs="Arial"/>
          <w:sz w:val="20"/>
          <w:lang w:val="nl-NL"/>
        </w:rPr>
        <w:t xml:space="preserve">電話：+31 344 650 430</w:t>
      </w:r>
    </w:p>
    <w:p w14:paraId="1A80EC00" w14:textId="6167C08F" w:rsidR="001E4B07" w:rsidRPr="00C23B03" w:rsidRDefault="001E4B07" w:rsidP="001E4B07">
      <w:pPr xmlns:w="http://schemas.openxmlformats.org/wordprocessingml/2006/main"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xmlns:w="http://schemas.openxmlformats.org/wordprocessingml/2006/main" w:rsidRPr="00C23B03">
        <w:rPr>
          <w:rFonts w:ascii="Arial" w:hAnsi="Arial" w:cs="Arial"/>
          <w:sz w:val="20"/>
        </w:rPr>
        <w:t xml:space="preserve">電子郵件： </w:t>
      </w:r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="00C40978">
          <w:rPr>
            <w:rStyle w:val="Hyperlink"/>
            <w:rFonts w:ascii="Arial" w:hAnsi="Arial" w:cs="Arial"/>
            <w:sz w:val="20"/>
          </w:rPr>
          <w:t xml:space="preserve">GBPA@cinet-online.com</w:t>
        </w:r>
      </w:hyperlink>
      <w:r xmlns:w="http://schemas.openxmlformats.org/wordprocessingml/2006/main" w:rsidR="00B73C06" w:rsidRPr="00C23B03">
        <w:rPr>
          <w:rFonts w:ascii="Arial" w:hAnsi="Arial" w:cs="Arial"/>
          <w:sz w:val="20"/>
        </w:rPr>
        <w:t xml:space="preserve"> </w:t>
      </w:r>
    </w:p>
    <w:bookmarkEnd w:id="22"/>
    <w:p w14:paraId="6275D07B" w14:textId="77777777" w:rsidR="00173249" w:rsidRPr="00C23B03" w:rsidRDefault="00173249" w:rsidP="00173249">
      <w:pPr>
        <w:pStyle w:val="Lijstalinea"/>
        <w:ind w:left="0"/>
        <w:rPr>
          <w:rFonts w:ascii="Arial" w:hAnsi="Arial" w:cs="Arial"/>
          <w:sz w:val="24"/>
          <w:szCs w:val="24"/>
          <w:u w:val="single"/>
        </w:rPr>
      </w:pPr>
    </w:p>
    <w:p w14:paraId="5CCBFA9D" w14:textId="77777777" w:rsidR="007D280B" w:rsidRPr="00C23B03" w:rsidRDefault="007D280B" w:rsidP="00B80AA1">
      <w:pPr>
        <w:rPr>
          <w:rFonts w:ascii="Arial" w:hAnsi="Arial" w:cs="Arial"/>
        </w:rPr>
      </w:pPr>
    </w:p>
    <w:sectPr w:rsidR="007D280B" w:rsidRPr="00C23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1FC8" w14:textId="77777777" w:rsidR="00386416" w:rsidRDefault="00386416" w:rsidP="00BF1BBC">
      <w:pPr>
        <w:spacing w:after="0" w:line="240" w:lineRule="auto"/>
      </w:pPr>
      <w:r>
        <w:separator/>
      </w:r>
    </w:p>
  </w:endnote>
  <w:endnote w:type="continuationSeparator" w:id="0">
    <w:p w14:paraId="3E2DFEA3" w14:textId="77777777" w:rsidR="00386416" w:rsidRDefault="00386416" w:rsidP="00BF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DCB60" w14:textId="77777777" w:rsidR="00AC6552" w:rsidRDefault="00AC65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4456B" w14:textId="77777777" w:rsidR="00E86D66" w:rsidRDefault="00E86D66" w:rsidP="001E4B07">
    <w:pPr>
      <w:pStyle w:val="Voettekst"/>
      <w:pBdr>
        <w:top w:val="single" w:sz="4" w:space="6" w:color="auto"/>
      </w:pBdr>
      <w:jc w:val="center"/>
      <w:rPr>
        <w:rFonts w:ascii="Arial" w:hAnsi="Arial" w:cs="Arial"/>
        <w:i/>
        <w:sz w:val="20"/>
      </w:rPr>
    </w:pPr>
  </w:p>
  <w:p w14:paraId="1A7107DA" w14:textId="4C63F7EA" w:rsidR="001E4B07" w:rsidRPr="00A7638F" w:rsidRDefault="001E4B07" w:rsidP="001E4B07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</w:rPr>
    </w:pPr>
    <w:bookmarkStart xmlns:w="http://schemas.openxmlformats.org/wordprocessingml/2006/main" w:id="23" w:name="_Hlk146548010"/>
    <w:bookmarkStart xmlns:w="http://schemas.openxmlformats.org/wordprocessingml/2006/main" w:id="24" w:name="_Hlk146549150"/>
    <w:r xmlns:w="http://schemas.openxmlformats.org/wordprocessingml/2006/main" w:rsidRPr="00A7638F">
      <w:rPr>
        <w:rFonts w:ascii="Arial" w:hAnsi="Arial" w:cs="Arial"/>
        <w:i/>
        <w:sz w:val="20"/>
      </w:rPr>
      <w:t xml:space="preserve">CINET 秘書處</w:t>
    </w:r>
    <w:r xmlns:w="http://schemas.openxmlformats.org/wordprocessingml/2006/main" w:rsidRPr="00A7638F">
      <w:rPr>
        <w:rFonts w:ascii="Arial" w:hAnsi="Arial" w:cs="Arial"/>
        <w:sz w:val="20"/>
      </w:rPr>
      <w:t xml:space="preserve">Molenstraat 29 NL-4061 AB OPHEMERT 電話。 0031344 - 65 04 30</w:t>
    </w:r>
  </w:p>
  <w:p w14:paraId="7D46E459" w14:textId="61B4B2AA" w:rsidR="001E4B07" w:rsidRPr="00A7638F" w:rsidRDefault="001E4B07" w:rsidP="001E4B07">
    <w:pPr xmlns:w="http://schemas.openxmlformats.org/wordprocessingml/2006/main">
      <w:pStyle w:val="Voettekst"/>
      <w:pBdr>
        <w:top w:val="single" w:sz="4" w:space="6" w:color="auto"/>
      </w:pBdr>
      <w:jc w:val="center"/>
      <w:rPr>
        <w:rFonts w:ascii="Arial" w:hAnsi="Arial" w:cs="Arial"/>
        <w:sz w:val="20"/>
        <w:lang w:val="de-DE"/>
      </w:rPr>
    </w:pPr>
    <w:proofErr xmlns:w="http://schemas.openxmlformats.org/wordprocessingml/2006/main" w:type="spellStart"/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電子郵件</w:t>
    </w:r>
    <w:proofErr xmlns:w="http://schemas.openxmlformats.org/wordprocessingml/2006/main" w:type="spellEnd"/>
    <w:r xmlns:w="http://schemas.openxmlformats.org/wordprocessingml/2006/main">
      <w:rPr>
        <w:rFonts w:ascii="Arial" w:hAnsi="Arial" w:cs="Arial"/>
        <w:sz w:val="20"/>
        <w:lang w:val="de-DE"/>
      </w:rPr>
      <w:t xml:space="preserve">GBPA@cinet-online.com</w:t>
    </w:r>
    <w:r xmlns:w="http://schemas.openxmlformats.org/wordprocessingml/2006/main" w:rsidRPr="00A7638F">
      <w:rPr>
        <w:rFonts w:ascii="Arial" w:hAnsi="Arial" w:cs="Arial"/>
        <w:i/>
        <w:sz w:val="20"/>
        <w:lang w:val="de-DE"/>
      </w:rPr>
      <w:t xml:space="preserve">網站</w:t>
    </w:r>
    <w:r xmlns:w="http://schemas.openxmlformats.org/wordprocessingml/2006/main" w:rsidRPr="00A7638F">
      <w:rPr>
        <w:rFonts w:ascii="Arial" w:hAnsi="Arial" w:cs="Arial"/>
        <w:sz w:val="20"/>
        <w:lang w:val="de-DE"/>
      </w:rPr>
      <w:t xml:space="preserve">www.cinet-online.com</w:t>
    </w:r>
  </w:p>
  <w:bookmarkEnd w:id="23"/>
  <w:p w14:paraId="23B32657" w14:textId="77777777" w:rsidR="001E4B07" w:rsidRPr="00B02A4E" w:rsidRDefault="001E4B07">
    <w:pPr>
      <w:pStyle w:val="Voettekst"/>
      <w:rPr>
        <w:lang w:val="en-US"/>
      </w:rPr>
    </w:pPr>
  </w:p>
  <w:bookmarkEnd w:id="24"/>
  <w:p w14:paraId="2AD2A2C3" w14:textId="77777777" w:rsidR="001E4B07" w:rsidRPr="00B02A4E" w:rsidRDefault="001E4B07">
    <w:pPr>
      <w:pStyle w:val="Voetteks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4B85" w14:textId="77777777" w:rsidR="00AC6552" w:rsidRDefault="00AC65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75726" w14:textId="77777777" w:rsidR="00386416" w:rsidRDefault="00386416" w:rsidP="00BF1BBC">
      <w:pPr>
        <w:spacing w:after="0" w:line="240" w:lineRule="auto"/>
      </w:pPr>
      <w:r>
        <w:separator/>
      </w:r>
    </w:p>
  </w:footnote>
  <w:footnote w:type="continuationSeparator" w:id="0">
    <w:p w14:paraId="4B79FA64" w14:textId="77777777" w:rsidR="00386416" w:rsidRDefault="00386416" w:rsidP="00BF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8CD23" w14:textId="77777777" w:rsidR="00AC6552" w:rsidRDefault="00AC65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6C445" w14:textId="77777777" w:rsidR="00AC6552" w:rsidRDefault="00612EEC" w:rsidP="00AC6552">
    <w:pPr>
      <w:spacing w:after="0"/>
      <w:rPr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59745B28" wp14:editId="12DF6023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762500" cy="10287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72E2">
      <w:rPr>
        <w:sz w:val="20"/>
      </w:rPr>
      <w:tab/>
    </w:r>
  </w:p>
  <w:p w14:paraId="1BD7EDFB" w14:textId="77777777" w:rsidR="00AC6552" w:rsidRDefault="00AC6552" w:rsidP="00AC6552">
    <w:pPr>
      <w:spacing w:after="0"/>
      <w:rPr>
        <w:sz w:val="20"/>
      </w:rPr>
    </w:pPr>
  </w:p>
  <w:p w14:paraId="10A3A97B" w14:textId="77777777" w:rsidR="00AC6552" w:rsidRDefault="00AC6552" w:rsidP="00AC6552">
    <w:pPr>
      <w:spacing w:after="0"/>
      <w:rPr>
        <w:sz w:val="20"/>
      </w:rPr>
    </w:pPr>
  </w:p>
  <w:p w14:paraId="0F3A4700" w14:textId="77777777" w:rsidR="00AC6552" w:rsidRDefault="00AC6552" w:rsidP="00AC6552">
    <w:pPr>
      <w:spacing w:after="0"/>
      <w:rPr>
        <w:sz w:val="20"/>
      </w:rPr>
    </w:pPr>
  </w:p>
  <w:p w14:paraId="6FB9E8DF" w14:textId="71A98402" w:rsidR="00AC6552" w:rsidRPr="00AC6552" w:rsidRDefault="00AC6552" w:rsidP="00AC6552">
    <w:pPr xmlns:w="http://schemas.openxmlformats.org/wordprocessingml/2006/main">
      <w:spacing w:after="0"/>
      <w:rPr>
        <w:sz w:val="20"/>
      </w:rPr>
    </w:pPr>
    <w:r xmlns:w="http://schemas.openxmlformats.org/wordprocessingml/2006/main" w:rsidRPr="00AC6552">
      <w:rPr>
        <w:rFonts w:ascii="Arial" w:hAnsi="Arial" w:cs="Arial"/>
        <w:sz w:val="20"/>
        <w:szCs w:val="20"/>
      </w:rPr>
      <w:t xml:space="preserve">2701202402</w:t>
    </w:r>
  </w:p>
  <w:p w14:paraId="3C48167D" w14:textId="4A27B2B0" w:rsidR="00612EEC" w:rsidRPr="00612EEC" w:rsidRDefault="00AB72E2" w:rsidP="00612EEC">
    <w:pPr>
      <w:spacing w:after="0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F90E" w14:textId="77777777" w:rsidR="00AC6552" w:rsidRDefault="00AC65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7F2"/>
    <w:multiLevelType w:val="hybridMultilevel"/>
    <w:tmpl w:val="83CA4E5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6AC"/>
    <w:multiLevelType w:val="hybridMultilevel"/>
    <w:tmpl w:val="928479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24CF"/>
    <w:multiLevelType w:val="hybridMultilevel"/>
    <w:tmpl w:val="B972C724"/>
    <w:lvl w:ilvl="0" w:tplc="A630F1B8">
      <w:start w:val="3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2D8C"/>
    <w:multiLevelType w:val="hybridMultilevel"/>
    <w:tmpl w:val="37727F38"/>
    <w:lvl w:ilvl="0" w:tplc="2E225E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A0449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A9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4B1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D47E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4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7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EA6F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CE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19C7"/>
    <w:multiLevelType w:val="multilevel"/>
    <w:tmpl w:val="F6A83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B4275"/>
    <w:multiLevelType w:val="hybridMultilevel"/>
    <w:tmpl w:val="6DB63BE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6CCC"/>
    <w:multiLevelType w:val="hybridMultilevel"/>
    <w:tmpl w:val="397CC57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7506A"/>
    <w:multiLevelType w:val="hybridMultilevel"/>
    <w:tmpl w:val="8124A22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201E"/>
    <w:multiLevelType w:val="hybridMultilevel"/>
    <w:tmpl w:val="ACD02A76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56159"/>
    <w:multiLevelType w:val="hybridMultilevel"/>
    <w:tmpl w:val="A7C007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05FBC"/>
    <w:multiLevelType w:val="hybridMultilevel"/>
    <w:tmpl w:val="01F67C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E1113"/>
    <w:multiLevelType w:val="hybridMultilevel"/>
    <w:tmpl w:val="70CCAAB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BC6"/>
    <w:multiLevelType w:val="hybridMultilevel"/>
    <w:tmpl w:val="8B48D240"/>
    <w:lvl w:ilvl="0" w:tplc="28E411BA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58A3D3B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1525"/>
    <w:multiLevelType w:val="hybridMultilevel"/>
    <w:tmpl w:val="DAA2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329A9"/>
    <w:multiLevelType w:val="hybridMultilevel"/>
    <w:tmpl w:val="804EA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37A0B"/>
    <w:multiLevelType w:val="hybridMultilevel"/>
    <w:tmpl w:val="6AA48F8A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EA607DD"/>
    <w:multiLevelType w:val="hybridMultilevel"/>
    <w:tmpl w:val="C736D638"/>
    <w:lvl w:ilvl="0" w:tplc="D04E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3D5D"/>
    <w:multiLevelType w:val="hybridMultilevel"/>
    <w:tmpl w:val="804EA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145ED"/>
    <w:multiLevelType w:val="hybridMultilevel"/>
    <w:tmpl w:val="9C7E027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024F7"/>
    <w:multiLevelType w:val="hybridMultilevel"/>
    <w:tmpl w:val="6018F7A8"/>
    <w:lvl w:ilvl="0" w:tplc="B71E8A7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3F23"/>
    <w:multiLevelType w:val="hybridMultilevel"/>
    <w:tmpl w:val="A3380FD4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B5113"/>
    <w:multiLevelType w:val="hybridMultilevel"/>
    <w:tmpl w:val="B9F814AE"/>
    <w:lvl w:ilvl="0" w:tplc="272C17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72289"/>
    <w:multiLevelType w:val="hybridMultilevel"/>
    <w:tmpl w:val="453201D2"/>
    <w:lvl w:ilvl="0" w:tplc="3D4017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5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82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A6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3047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26C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9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6A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9C9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03602"/>
    <w:multiLevelType w:val="hybridMultilevel"/>
    <w:tmpl w:val="3EE67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44E10"/>
    <w:multiLevelType w:val="hybridMultilevel"/>
    <w:tmpl w:val="083A0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77598"/>
    <w:multiLevelType w:val="hybridMultilevel"/>
    <w:tmpl w:val="BE5C5546"/>
    <w:lvl w:ilvl="0" w:tplc="78EEB170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z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6F724E"/>
    <w:multiLevelType w:val="hybridMultilevel"/>
    <w:tmpl w:val="BCF2434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55105"/>
    <w:multiLevelType w:val="hybridMultilevel"/>
    <w:tmpl w:val="C52E05A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4E68"/>
    <w:multiLevelType w:val="hybridMultilevel"/>
    <w:tmpl w:val="15D27602"/>
    <w:lvl w:ilvl="0" w:tplc="4AF85FEA">
      <w:start w:val="1"/>
      <w:numFmt w:val="lowerLetter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13575B"/>
    <w:multiLevelType w:val="hybridMultilevel"/>
    <w:tmpl w:val="1032BF7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D30A8"/>
    <w:multiLevelType w:val="hybridMultilevel"/>
    <w:tmpl w:val="BFA0EB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E5859"/>
    <w:multiLevelType w:val="hybridMultilevel"/>
    <w:tmpl w:val="32823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731152">
    <w:abstractNumId w:val="24"/>
  </w:num>
  <w:num w:numId="2" w16cid:durableId="1663847545">
    <w:abstractNumId w:val="12"/>
  </w:num>
  <w:num w:numId="3" w16cid:durableId="852651943">
    <w:abstractNumId w:val="2"/>
  </w:num>
  <w:num w:numId="4" w16cid:durableId="1450585402">
    <w:abstractNumId w:val="29"/>
  </w:num>
  <w:num w:numId="5" w16cid:durableId="670983028">
    <w:abstractNumId w:val="4"/>
  </w:num>
  <w:num w:numId="6" w16cid:durableId="1148284684">
    <w:abstractNumId w:val="26"/>
  </w:num>
  <w:num w:numId="7" w16cid:durableId="855659839">
    <w:abstractNumId w:val="23"/>
  </w:num>
  <w:num w:numId="8" w16cid:durableId="28848062">
    <w:abstractNumId w:val="3"/>
  </w:num>
  <w:num w:numId="9" w16cid:durableId="248929140">
    <w:abstractNumId w:val="16"/>
  </w:num>
  <w:num w:numId="10" w16cid:durableId="781848600">
    <w:abstractNumId w:val="1"/>
  </w:num>
  <w:num w:numId="11" w16cid:durableId="1785417508">
    <w:abstractNumId w:val="20"/>
  </w:num>
  <w:num w:numId="12" w16cid:durableId="1861627898">
    <w:abstractNumId w:val="8"/>
  </w:num>
  <w:num w:numId="13" w16cid:durableId="1252196560">
    <w:abstractNumId w:val="27"/>
  </w:num>
  <w:num w:numId="14" w16cid:durableId="1264607623">
    <w:abstractNumId w:val="7"/>
  </w:num>
  <w:num w:numId="15" w16cid:durableId="1065572460">
    <w:abstractNumId w:val="28"/>
  </w:num>
  <w:num w:numId="16" w16cid:durableId="203375454">
    <w:abstractNumId w:val="11"/>
  </w:num>
  <w:num w:numId="17" w16cid:durableId="1590263369">
    <w:abstractNumId w:val="10"/>
  </w:num>
  <w:num w:numId="18" w16cid:durableId="1643463205">
    <w:abstractNumId w:val="5"/>
  </w:num>
  <w:num w:numId="19" w16cid:durableId="398602812">
    <w:abstractNumId w:val="6"/>
  </w:num>
  <w:num w:numId="20" w16cid:durableId="951673516">
    <w:abstractNumId w:val="19"/>
  </w:num>
  <w:num w:numId="21" w16cid:durableId="1787578563">
    <w:abstractNumId w:val="30"/>
  </w:num>
  <w:num w:numId="22" w16cid:durableId="1871260847">
    <w:abstractNumId w:val="0"/>
  </w:num>
  <w:num w:numId="23" w16cid:durableId="967664878">
    <w:abstractNumId w:val="21"/>
  </w:num>
  <w:num w:numId="24" w16cid:durableId="1933078544">
    <w:abstractNumId w:val="32"/>
  </w:num>
  <w:num w:numId="25" w16cid:durableId="913129958">
    <w:abstractNumId w:val="31"/>
  </w:num>
  <w:num w:numId="26" w16cid:durableId="1123497501">
    <w:abstractNumId w:val="9"/>
  </w:num>
  <w:num w:numId="27" w16cid:durableId="1534877914">
    <w:abstractNumId w:val="14"/>
  </w:num>
  <w:num w:numId="28" w16cid:durableId="1511488753">
    <w:abstractNumId w:val="25"/>
  </w:num>
  <w:num w:numId="29" w16cid:durableId="1762024406">
    <w:abstractNumId w:val="13"/>
  </w:num>
  <w:num w:numId="30" w16cid:durableId="541477337">
    <w:abstractNumId w:val="18"/>
  </w:num>
  <w:num w:numId="31" w16cid:durableId="139077536">
    <w:abstractNumId w:val="17"/>
  </w:num>
  <w:num w:numId="32" w16cid:durableId="1720010372">
    <w:abstractNumId w:val="22"/>
  </w:num>
  <w:num w:numId="33" w16cid:durableId="450632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A"/>
    <w:rsid w:val="00012A8A"/>
    <w:rsid w:val="00045B5F"/>
    <w:rsid w:val="00071FD9"/>
    <w:rsid w:val="000722EC"/>
    <w:rsid w:val="0008790D"/>
    <w:rsid w:val="000960F3"/>
    <w:rsid w:val="000B00AC"/>
    <w:rsid w:val="000F5054"/>
    <w:rsid w:val="000F578A"/>
    <w:rsid w:val="00110645"/>
    <w:rsid w:val="00146C70"/>
    <w:rsid w:val="0016670B"/>
    <w:rsid w:val="00173249"/>
    <w:rsid w:val="0019271F"/>
    <w:rsid w:val="00194DEF"/>
    <w:rsid w:val="001C0249"/>
    <w:rsid w:val="001C4617"/>
    <w:rsid w:val="001D0E11"/>
    <w:rsid w:val="001E4B07"/>
    <w:rsid w:val="00211051"/>
    <w:rsid w:val="002475EE"/>
    <w:rsid w:val="002552F6"/>
    <w:rsid w:val="00256257"/>
    <w:rsid w:val="002F32D2"/>
    <w:rsid w:val="002F3E4D"/>
    <w:rsid w:val="0031743E"/>
    <w:rsid w:val="00322188"/>
    <w:rsid w:val="003371FE"/>
    <w:rsid w:val="00374EF1"/>
    <w:rsid w:val="00386416"/>
    <w:rsid w:val="003D129B"/>
    <w:rsid w:val="003E29BF"/>
    <w:rsid w:val="004302F4"/>
    <w:rsid w:val="00433E10"/>
    <w:rsid w:val="004345EF"/>
    <w:rsid w:val="00470E45"/>
    <w:rsid w:val="004F4217"/>
    <w:rsid w:val="004F63CD"/>
    <w:rsid w:val="0052305B"/>
    <w:rsid w:val="0053644A"/>
    <w:rsid w:val="005535F4"/>
    <w:rsid w:val="005A573A"/>
    <w:rsid w:val="005B6EB5"/>
    <w:rsid w:val="005C16E0"/>
    <w:rsid w:val="005C4BE7"/>
    <w:rsid w:val="005E5A84"/>
    <w:rsid w:val="00612EEC"/>
    <w:rsid w:val="00620AF7"/>
    <w:rsid w:val="00652204"/>
    <w:rsid w:val="00673C04"/>
    <w:rsid w:val="006E1BE2"/>
    <w:rsid w:val="006E6EC7"/>
    <w:rsid w:val="006F194D"/>
    <w:rsid w:val="0072180A"/>
    <w:rsid w:val="00731886"/>
    <w:rsid w:val="00747D8A"/>
    <w:rsid w:val="00774371"/>
    <w:rsid w:val="00797CC2"/>
    <w:rsid w:val="007A3784"/>
    <w:rsid w:val="007B1CAA"/>
    <w:rsid w:val="007C6ADB"/>
    <w:rsid w:val="007D280B"/>
    <w:rsid w:val="007F65C2"/>
    <w:rsid w:val="0082615E"/>
    <w:rsid w:val="00830DB0"/>
    <w:rsid w:val="00855467"/>
    <w:rsid w:val="00876870"/>
    <w:rsid w:val="00893A3D"/>
    <w:rsid w:val="008C583F"/>
    <w:rsid w:val="008E734B"/>
    <w:rsid w:val="0092250D"/>
    <w:rsid w:val="00926A90"/>
    <w:rsid w:val="00944C8E"/>
    <w:rsid w:val="00946664"/>
    <w:rsid w:val="00987089"/>
    <w:rsid w:val="00994AB8"/>
    <w:rsid w:val="00995146"/>
    <w:rsid w:val="009969E3"/>
    <w:rsid w:val="009A3E93"/>
    <w:rsid w:val="009B2F36"/>
    <w:rsid w:val="009D1B33"/>
    <w:rsid w:val="009E1AD6"/>
    <w:rsid w:val="009F0EAA"/>
    <w:rsid w:val="009F4EB5"/>
    <w:rsid w:val="00A15210"/>
    <w:rsid w:val="00A25727"/>
    <w:rsid w:val="00A34EE2"/>
    <w:rsid w:val="00A65728"/>
    <w:rsid w:val="00A74AB4"/>
    <w:rsid w:val="00AB66A5"/>
    <w:rsid w:val="00AB72E2"/>
    <w:rsid w:val="00AC6552"/>
    <w:rsid w:val="00AD39E1"/>
    <w:rsid w:val="00AD6D98"/>
    <w:rsid w:val="00AE57B4"/>
    <w:rsid w:val="00AF2989"/>
    <w:rsid w:val="00B003FD"/>
    <w:rsid w:val="00B02A4E"/>
    <w:rsid w:val="00B1006F"/>
    <w:rsid w:val="00B111D2"/>
    <w:rsid w:val="00B16CC0"/>
    <w:rsid w:val="00B24938"/>
    <w:rsid w:val="00B2672B"/>
    <w:rsid w:val="00B4220B"/>
    <w:rsid w:val="00B42733"/>
    <w:rsid w:val="00B73C06"/>
    <w:rsid w:val="00B80AA1"/>
    <w:rsid w:val="00BB0A93"/>
    <w:rsid w:val="00BB42EA"/>
    <w:rsid w:val="00BD36C9"/>
    <w:rsid w:val="00BF1BBC"/>
    <w:rsid w:val="00C1665F"/>
    <w:rsid w:val="00C16D88"/>
    <w:rsid w:val="00C23B03"/>
    <w:rsid w:val="00C24240"/>
    <w:rsid w:val="00C33FBD"/>
    <w:rsid w:val="00C40978"/>
    <w:rsid w:val="00CA1F98"/>
    <w:rsid w:val="00CB29CD"/>
    <w:rsid w:val="00CE4A87"/>
    <w:rsid w:val="00CE6B45"/>
    <w:rsid w:val="00D20278"/>
    <w:rsid w:val="00D515AC"/>
    <w:rsid w:val="00D731AC"/>
    <w:rsid w:val="00D87857"/>
    <w:rsid w:val="00D91E2A"/>
    <w:rsid w:val="00D91F06"/>
    <w:rsid w:val="00DC4A4A"/>
    <w:rsid w:val="00DE33B3"/>
    <w:rsid w:val="00DF737B"/>
    <w:rsid w:val="00E03551"/>
    <w:rsid w:val="00E2006F"/>
    <w:rsid w:val="00E3563A"/>
    <w:rsid w:val="00E35A32"/>
    <w:rsid w:val="00E43A5E"/>
    <w:rsid w:val="00E6083A"/>
    <w:rsid w:val="00E86D66"/>
    <w:rsid w:val="00EC2C05"/>
    <w:rsid w:val="00EC3334"/>
    <w:rsid w:val="00F00D96"/>
    <w:rsid w:val="00F07D40"/>
    <w:rsid w:val="00F165AE"/>
    <w:rsid w:val="00F21786"/>
    <w:rsid w:val="00F242F7"/>
    <w:rsid w:val="00F26E09"/>
    <w:rsid w:val="00FC7D3C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D051"/>
  <w15:docId w15:val="{6C2AB802-E622-4BCE-97CC-5E65BDC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zh-TW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BF1BB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zh-TW" w:eastAsia="zh-TW"/>
    </w:rPr>
  </w:style>
  <w:style w:type="paragraph" w:styleId="Kop2">
    <w:name w:val="heading 2"/>
    <w:basedOn w:val="Standaard"/>
    <w:next w:val="Standaard"/>
    <w:link w:val="Kop2Char"/>
    <w:qFormat/>
    <w:rsid w:val="00BF1BB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zh-TW" w:eastAsia="zh-TW"/>
    </w:rPr>
  </w:style>
  <w:style w:type="paragraph" w:styleId="Kop3">
    <w:name w:val="heading 3"/>
    <w:basedOn w:val="Standaard"/>
    <w:next w:val="Standaard"/>
    <w:link w:val="Kop3Char"/>
    <w:qFormat/>
    <w:rsid w:val="00BF1BB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zh-TW" w:eastAsia="zh-T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80A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BF1BBC"/>
    <w:rPr>
      <w:rFonts w:ascii="Arial" w:eastAsia="Times New Roman" w:hAnsi="Arial" w:cs="Arial"/>
      <w:b/>
      <w:bCs/>
      <w:i/>
      <w:iCs/>
      <w:sz w:val="28"/>
      <w:szCs w:val="28"/>
      <w:lang w:val="zh-TW" w:eastAsia="zh-TW"/>
    </w:rPr>
  </w:style>
  <w:style w:type="character" w:customStyle="1" w:styleId="Kop3Char">
    <w:name w:val="Kop 3 Char"/>
    <w:basedOn w:val="Standaardalinea-lettertype"/>
    <w:link w:val="Kop3"/>
    <w:rsid w:val="00BF1BBC"/>
    <w:rPr>
      <w:rFonts w:ascii="Arial" w:eastAsia="Times New Roman" w:hAnsi="Arial" w:cs="Arial"/>
      <w:b/>
      <w:bCs/>
      <w:sz w:val="26"/>
      <w:szCs w:val="26"/>
      <w:lang w:val="zh-TW" w:eastAsia="zh-TW"/>
    </w:rPr>
  </w:style>
  <w:style w:type="character" w:customStyle="1" w:styleId="Kop1Char">
    <w:name w:val="Kop 1 Char"/>
    <w:basedOn w:val="Standaardalinea-lettertype"/>
    <w:link w:val="Kop1"/>
    <w:rsid w:val="00BF1BBC"/>
    <w:rPr>
      <w:rFonts w:ascii="Arial" w:eastAsia="Times New Roman" w:hAnsi="Arial" w:cs="Arial"/>
      <w:b/>
      <w:bCs/>
      <w:kern w:val="32"/>
      <w:sz w:val="32"/>
      <w:szCs w:val="32"/>
      <w:lang w:val="zh-TW" w:eastAsia="zh-TW"/>
    </w:rPr>
  </w:style>
  <w:style w:type="paragraph" w:styleId="Koptekst">
    <w:name w:val="header"/>
    <w:basedOn w:val="Standaard"/>
    <w:link w:val="Kop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KoptekstChar">
    <w:name w:val="Koptekst Char"/>
    <w:basedOn w:val="Standaardalinea-lettertype"/>
    <w:link w:val="Koptekst"/>
    <w:uiPriority w:val="99"/>
    <w:rsid w:val="00BF1BBC"/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Voettekst">
    <w:name w:val="footer"/>
    <w:basedOn w:val="Standaard"/>
    <w:link w:val="VoettekstChar"/>
    <w:uiPriority w:val="99"/>
    <w:rsid w:val="00BF1B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1BBC"/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table" w:styleId="Tabelraster">
    <w:name w:val="Table Grid"/>
    <w:basedOn w:val="Standaardtabel"/>
    <w:uiPriority w:val="59"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 w:val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F1BBC"/>
    <w:rPr>
      <w:color w:val="0000FF"/>
      <w:u w:val="single"/>
    </w:rPr>
  </w:style>
  <w:style w:type="paragraph" w:styleId="Normaalweb">
    <w:name w:val="Normal (Web)"/>
    <w:basedOn w:val="Standaard"/>
    <w:uiPriority w:val="99"/>
    <w:rsid w:val="00BF1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styleId="GevolgdeHyperlink">
    <w:name w:val="FollowedHyperlink"/>
    <w:rsid w:val="00BF1BBC"/>
    <w:rPr>
      <w:color w:val="800080"/>
      <w:u w:val="single"/>
    </w:rPr>
  </w:style>
  <w:style w:type="paragraph" w:styleId="Ballontekst">
    <w:name w:val="Balloon Text"/>
    <w:basedOn w:val="Standaard"/>
    <w:link w:val="BallontekstChar"/>
    <w:semiHidden/>
    <w:rsid w:val="00BF1BBC"/>
    <w:pPr>
      <w:spacing w:after="0" w:line="240" w:lineRule="auto"/>
    </w:pPr>
    <w:rPr>
      <w:rFonts w:ascii="Tahoma" w:eastAsia="Times New Roman" w:hAnsi="Tahoma" w:cs="Tahoma"/>
      <w:sz w:val="16"/>
      <w:szCs w:val="16"/>
      <w:lang w:val="zh-TW" w:eastAsia="zh-TW"/>
    </w:rPr>
  </w:style>
  <w:style w:type="character" w:customStyle="1" w:styleId="BallontekstChar">
    <w:name w:val="Ballontekst Char"/>
    <w:basedOn w:val="Standaardalinea-lettertype"/>
    <w:link w:val="Ballontekst"/>
    <w:semiHidden/>
    <w:rsid w:val="00BF1BBC"/>
    <w:rPr>
      <w:rFonts w:ascii="Tahoma" w:eastAsia="Times New Roman" w:hAnsi="Tahoma" w:cs="Tahoma"/>
      <w:sz w:val="16"/>
      <w:szCs w:val="16"/>
      <w:lang w:val="zh-TW" w:eastAsia="zh-TW"/>
    </w:rPr>
  </w:style>
  <w:style w:type="paragraph" w:styleId="Voetnoottekst">
    <w:name w:val="footnote text"/>
    <w:basedOn w:val="Standaard"/>
    <w:link w:val="VoetnoottekstChar"/>
    <w:uiPriority w:val="9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TW" w:eastAsia="zh-TW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F1BBC"/>
    <w:rPr>
      <w:rFonts w:ascii="Times New Roman" w:eastAsia="Times New Roman" w:hAnsi="Times New Roman" w:cs="Times New Roman"/>
      <w:sz w:val="20"/>
      <w:szCs w:val="20"/>
      <w:lang w:val="zh-TW" w:eastAsia="zh-TW"/>
    </w:rPr>
  </w:style>
  <w:style w:type="character" w:styleId="Voetnootmarkering">
    <w:name w:val="footnote reference"/>
    <w:uiPriority w:val="99"/>
    <w:semiHidden/>
    <w:unhideWhenUsed/>
    <w:rsid w:val="00BF1BBC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BF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Inhopg2">
    <w:name w:val="toc 2"/>
    <w:basedOn w:val="Standaard"/>
    <w:next w:val="Standaard"/>
    <w:autoRedefine/>
    <w:uiPriority w:val="39"/>
    <w:unhideWhenUsed/>
    <w:rsid w:val="00BF1BBC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paragraph" w:styleId="Inhopg3">
    <w:name w:val="toc 3"/>
    <w:basedOn w:val="Standaard"/>
    <w:next w:val="Standaard"/>
    <w:autoRedefine/>
    <w:uiPriority w:val="39"/>
    <w:unhideWhenUsed/>
    <w:rsid w:val="00BF1BBC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zh-TW" w:eastAsia="zh-TW"/>
    </w:rPr>
  </w:style>
  <w:style w:type="character" w:customStyle="1" w:styleId="hps">
    <w:name w:val="hps"/>
    <w:basedOn w:val="Standaardalinea-lettertype"/>
    <w:rsid w:val="007D280B"/>
  </w:style>
  <w:style w:type="character" w:customStyle="1" w:styleId="shorttext">
    <w:name w:val="short_text"/>
    <w:basedOn w:val="Standaardalinea-lettertype"/>
    <w:rsid w:val="007D280B"/>
  </w:style>
  <w:style w:type="character" w:styleId="Verwijzingopmerking">
    <w:name w:val="annotation reference"/>
    <w:uiPriority w:val="99"/>
    <w:semiHidden/>
    <w:unhideWhenUsed/>
    <w:rsid w:val="005C16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C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 w:val="zh-TW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C16E0"/>
    <w:rPr>
      <w:rFonts w:ascii="Times New Roman" w:eastAsia="Times New Roman" w:hAnsi="Times New Roman" w:cs="Times New Roman"/>
      <w:sz w:val="20"/>
      <w:szCs w:val="20"/>
      <w:lang w:eastAsia="zh-TW" w:val="zh-TW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E4B07"/>
    <w:pPr>
      <w:spacing w:after="0" w:line="240" w:lineRule="auto"/>
    </w:pPr>
    <w:rPr>
      <w:rFonts w:ascii="Calibri" w:hAnsi="Calibri"/>
      <w:szCs w:val="21"/>
      <w:lang w:val="zh-TW" w:eastAsia="zh-T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E4B07"/>
    <w:rPr>
      <w:rFonts w:ascii="Calibri" w:hAnsi="Calibri"/>
      <w:szCs w:val="21"/>
      <w:lang w:val="zh-TW" w:eastAsia="zh-TW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00AC"/>
    <w:pPr>
      <w:spacing w:after="200"/>
    </w:pPr>
    <w:rPr>
      <w:rFonts w:asciiTheme="minorHAnsi" w:eastAsiaTheme="minorHAnsi" w:hAnsiTheme="minorHAnsi" w:cstheme="minorBidi"/>
      <w:b/>
      <w:bCs/>
      <w:lang w:eastAsia="zh-TW" w:val="zh-TW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00AC"/>
    <w:rPr>
      <w:rFonts w:ascii="Times New Roman" w:eastAsia="Times New Roman" w:hAnsi="Times New Roman" w:cs="Times New Roman"/>
      <w:b/>
      <w:bCs/>
      <w:sz w:val="20"/>
      <w:szCs w:val="20"/>
      <w:lang w:eastAsia="zh-TW" w:val="zh-TW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3C06"/>
    <w:rPr>
      <w:color w:val="808080"/>
      <w:shd w:val="clear" w:color="auto" w:fill="E6E6E6"/>
    </w:rPr>
  </w:style>
  <w:style w:type="paragraph" w:styleId="Revisie">
    <w:name w:val="Revision"/>
    <w:hidden/>
    <w:uiPriority w:val="99"/>
    <w:semiHidden/>
    <w:rsid w:val="00E86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5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net@cinet-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transfer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Cost (in 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90-6D49-AD02-D1DB46D1C8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90-6D49-AD02-D1DB46D1C8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490-6D49-AD02-D1DB46D1C8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90-6D49-AD02-D1DB46D1C8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4E6-4F26-A931-45E2EA968D8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4E6-4F26-A931-45E2EA968D8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C4E6-4F26-A931-45E2EA968D8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C4E6-4F26-A931-45E2EA968D8C}"/>
              </c:ext>
            </c:extLst>
          </c:dPt>
          <c:cat>
            <c:strRef>
              <c:f>Blad1!$A$2:$A$9</c:f>
              <c:strCache>
                <c:ptCount val="8"/>
                <c:pt idx="0">
                  <c:v>HR</c:v>
                </c:pt>
                <c:pt idx="1">
                  <c:v>Textiles (rental)</c:v>
                </c:pt>
                <c:pt idx="2">
                  <c:v>Machinery</c:v>
                </c:pt>
                <c:pt idx="3">
                  <c:v>Chemicals</c:v>
                </c:pt>
                <c:pt idx="4">
                  <c:v>Transport</c:v>
                </c:pt>
                <c:pt idx="5">
                  <c:v>Marketing</c:v>
                </c:pt>
                <c:pt idx="6">
                  <c:v>Facilities (rent etc.)</c:v>
                </c:pt>
                <c:pt idx="7">
                  <c:v>Other</c:v>
                </c:pt>
              </c:strCache>
            </c:strRef>
          </c:cat>
          <c:val>
            <c:numRef>
              <c:f>Blad1!$B$2:$B$9</c:f>
              <c:numCache>
                <c:formatCode>General</c:formatCode>
                <c:ptCount val="8"/>
                <c:pt idx="0">
                  <c:v>15</c:v>
                </c:pt>
                <c:pt idx="1">
                  <c:v>25</c:v>
                </c:pt>
                <c:pt idx="2">
                  <c:v>17</c:v>
                </c:pt>
                <c:pt idx="3">
                  <c:v>12</c:v>
                </c:pt>
                <c:pt idx="4">
                  <c:v>10</c:v>
                </c:pt>
                <c:pt idx="5">
                  <c:v>8</c:v>
                </c:pt>
                <c:pt idx="6">
                  <c:v>8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E8-C743-A37C-9C0BC658C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l-N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4F10-CC5F-4E51-AA1F-5408FE51A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1528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bureau09</dc:creator>
  <cp:lastModifiedBy>Marianne Wennekes</cp:lastModifiedBy>
  <cp:revision>3</cp:revision>
  <cp:lastPrinted>2023-09-25T13:39:00Z</cp:lastPrinted>
  <dcterms:created xsi:type="dcterms:W3CDTF">2024-06-21T07:04:00Z</dcterms:created>
  <dcterms:modified xsi:type="dcterms:W3CDTF">2024-07-23T15:16:00Z</dcterms:modified>
</cp:coreProperties>
</file>